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A4" w:rsidRPr="00030B42" w:rsidRDefault="006C397D" w:rsidP="00030B42">
      <w:pPr>
        <w:pStyle w:val="a8"/>
        <w:jc w:val="center"/>
        <w:rPr>
          <w:sz w:val="40"/>
          <w:lang w:val="ru-RU"/>
        </w:rPr>
      </w:pPr>
      <w:r w:rsidRPr="00030B42">
        <w:rPr>
          <w:sz w:val="40"/>
          <w:lang w:val="ru-RU"/>
        </w:rPr>
        <w:t xml:space="preserve">Секреты </w:t>
      </w:r>
      <w:r w:rsidRPr="00030B42">
        <w:rPr>
          <w:sz w:val="40"/>
        </w:rPr>
        <w:t>JAWS</w:t>
      </w:r>
      <w:r w:rsidRPr="00332951">
        <w:rPr>
          <w:sz w:val="40"/>
          <w:lang w:val="ru-RU"/>
        </w:rPr>
        <w:t>:</w:t>
      </w:r>
      <w:r w:rsidRPr="00332951">
        <w:rPr>
          <w:sz w:val="40"/>
          <w:lang w:val="ru-RU"/>
        </w:rPr>
        <w:br/>
      </w:r>
      <w:r w:rsidRPr="00030B42">
        <w:rPr>
          <w:sz w:val="40"/>
          <w:lang w:val="ru-RU"/>
        </w:rPr>
        <w:t>как работать быстрее, эффективнее и проще</w:t>
      </w:r>
    </w:p>
    <w:p w:rsidR="00030B42" w:rsidRDefault="00D236C0" w:rsidP="00030B42">
      <w:pPr>
        <w:pStyle w:val="aa"/>
        <w:jc w:val="center"/>
        <w:rPr>
          <w:lang w:val="ru-RU"/>
        </w:rPr>
      </w:pPr>
      <w:r>
        <w:rPr>
          <w:lang w:val="ru-RU"/>
        </w:rPr>
        <w:t>Конспект вебинаров</w:t>
      </w:r>
    </w:p>
    <w:p w:rsidR="00030B42" w:rsidRPr="00332951" w:rsidRDefault="00030B42">
      <w:pPr>
        <w:rPr>
          <w:rFonts w:ascii="Times New Roman" w:hAnsi="Times New Roman"/>
          <w:sz w:val="24"/>
          <w:lang w:val="ru-RU"/>
        </w:rPr>
      </w:pPr>
    </w:p>
    <w:p w:rsidR="00727183" w:rsidRPr="00D236C0" w:rsidRDefault="00727183" w:rsidP="00210A0F">
      <w:pPr>
        <w:pStyle w:val="1"/>
        <w:jc w:val="center"/>
        <w:rPr>
          <w:lang w:val="ru-RU"/>
        </w:rPr>
      </w:pPr>
      <w:r w:rsidRPr="00D236C0">
        <w:rPr>
          <w:lang w:val="ru-RU"/>
        </w:rPr>
        <w:t>Введение</w:t>
      </w:r>
    </w:p>
    <w:p w:rsidR="00727183" w:rsidRPr="00030B42" w:rsidRDefault="00727183" w:rsidP="00210A0F">
      <w:pPr>
        <w:pStyle w:val="a7"/>
        <w:ind w:left="1440"/>
        <w:rPr>
          <w:rFonts w:ascii="Times New Roman" w:hAnsi="Times New Roman"/>
          <w:sz w:val="24"/>
          <w:lang w:val="ru-RU"/>
        </w:rPr>
      </w:pPr>
      <w:r w:rsidRPr="00030B42">
        <w:rPr>
          <w:rFonts w:ascii="Times New Roman" w:hAnsi="Times New Roman"/>
          <w:sz w:val="24"/>
          <w:lang w:val="ru-RU"/>
        </w:rPr>
        <w:t xml:space="preserve">Программа </w:t>
      </w:r>
      <w:r w:rsidRPr="00030B42">
        <w:rPr>
          <w:rFonts w:ascii="Times New Roman" w:hAnsi="Times New Roman"/>
          <w:sz w:val="24"/>
        </w:rPr>
        <w:t>JAWS</w:t>
      </w:r>
      <w:r w:rsidRPr="00332951">
        <w:rPr>
          <w:rFonts w:ascii="Times New Roman" w:hAnsi="Times New Roman"/>
          <w:sz w:val="24"/>
          <w:lang w:val="ru-RU"/>
        </w:rPr>
        <w:t xml:space="preserve"> </w:t>
      </w:r>
      <w:r w:rsidRPr="00030B42">
        <w:rPr>
          <w:rFonts w:ascii="Times New Roman" w:hAnsi="Times New Roman"/>
          <w:sz w:val="24"/>
          <w:lang w:val="ru-RU"/>
        </w:rPr>
        <w:t xml:space="preserve">предоставляет обширные возможности работы с операционной системой и приложениями, а также богатый арсенал настроек. Большинство этих возможностей документированы в материалах компаний </w:t>
      </w:r>
      <w:r w:rsidRPr="00030B42">
        <w:rPr>
          <w:rFonts w:ascii="Times New Roman" w:hAnsi="Times New Roman"/>
          <w:sz w:val="24"/>
        </w:rPr>
        <w:t>Freedom</w:t>
      </w:r>
      <w:r w:rsidRPr="00332951">
        <w:rPr>
          <w:rFonts w:ascii="Times New Roman" w:hAnsi="Times New Roman"/>
          <w:sz w:val="24"/>
          <w:lang w:val="ru-RU"/>
        </w:rPr>
        <w:t xml:space="preserve"> </w:t>
      </w:r>
      <w:r w:rsidRPr="00030B42">
        <w:rPr>
          <w:rFonts w:ascii="Times New Roman" w:hAnsi="Times New Roman"/>
          <w:sz w:val="24"/>
        </w:rPr>
        <w:t>Scientific</w:t>
      </w:r>
      <w:r w:rsidRPr="00332951">
        <w:rPr>
          <w:rFonts w:ascii="Times New Roman" w:hAnsi="Times New Roman"/>
          <w:sz w:val="24"/>
          <w:lang w:val="ru-RU"/>
        </w:rPr>
        <w:t xml:space="preserve"> </w:t>
      </w:r>
      <w:r w:rsidRPr="00030B42">
        <w:rPr>
          <w:rFonts w:ascii="Times New Roman" w:hAnsi="Times New Roman"/>
          <w:sz w:val="24"/>
          <w:lang w:val="ru-RU"/>
        </w:rPr>
        <w:t xml:space="preserve">и </w:t>
      </w:r>
      <w:r w:rsidR="007A55B1" w:rsidRPr="00030B42">
        <w:rPr>
          <w:rFonts w:ascii="Times New Roman" w:hAnsi="Times New Roman"/>
          <w:sz w:val="24"/>
          <w:lang w:val="ru-RU"/>
        </w:rPr>
        <w:t>«Элита групп», а также обсуждаются в учебных курсах. Однако практика показывает, что зачастую они ускользают от внимания пользователей.</w:t>
      </w:r>
    </w:p>
    <w:p w:rsidR="007A55B1" w:rsidRPr="00210A0F" w:rsidRDefault="007A55B1" w:rsidP="00210A0F">
      <w:pPr>
        <w:ind w:left="1080"/>
        <w:rPr>
          <w:rFonts w:ascii="Times New Roman" w:hAnsi="Times New Roman"/>
          <w:sz w:val="24"/>
          <w:lang w:val="ru-RU"/>
        </w:rPr>
      </w:pPr>
      <w:bookmarkStart w:id="0" w:name="OLE_LINK3"/>
      <w:bookmarkStart w:id="1" w:name="OLE_LINK4"/>
      <w:r w:rsidRPr="00210A0F">
        <w:rPr>
          <w:rFonts w:ascii="Times New Roman" w:hAnsi="Times New Roman"/>
          <w:sz w:val="24"/>
          <w:lang w:val="ru-RU"/>
        </w:rPr>
        <w:t xml:space="preserve">В нашем </w:t>
      </w:r>
      <w:proofErr w:type="spellStart"/>
      <w:r w:rsidRPr="00210A0F">
        <w:rPr>
          <w:rFonts w:ascii="Times New Roman" w:hAnsi="Times New Roman"/>
          <w:sz w:val="24"/>
          <w:lang w:val="ru-RU"/>
        </w:rPr>
        <w:t>вебинаре</w:t>
      </w:r>
      <w:proofErr w:type="spellEnd"/>
      <w:r w:rsidRPr="00210A0F">
        <w:rPr>
          <w:rFonts w:ascii="Times New Roman" w:hAnsi="Times New Roman"/>
          <w:sz w:val="24"/>
          <w:lang w:val="ru-RU"/>
        </w:rPr>
        <w:t xml:space="preserve"> рассм</w:t>
      </w:r>
      <w:r w:rsidR="00D236C0" w:rsidRPr="00210A0F">
        <w:rPr>
          <w:rFonts w:ascii="Times New Roman" w:hAnsi="Times New Roman"/>
          <w:sz w:val="24"/>
          <w:lang w:val="ru-RU"/>
        </w:rPr>
        <w:t>отрены</w:t>
      </w:r>
      <w:r w:rsidRPr="00210A0F">
        <w:rPr>
          <w:rFonts w:ascii="Times New Roman" w:hAnsi="Times New Roman"/>
          <w:sz w:val="24"/>
          <w:lang w:val="ru-RU"/>
        </w:rPr>
        <w:t xml:space="preserve"> некоторые из этих возможностей не сами по себе, а с точки зрения решения конкретных задач. </w:t>
      </w:r>
      <w:r w:rsidR="00D236C0" w:rsidRPr="00210A0F">
        <w:rPr>
          <w:rFonts w:ascii="Times New Roman" w:hAnsi="Times New Roman"/>
          <w:sz w:val="24"/>
          <w:lang w:val="ru-RU"/>
        </w:rPr>
        <w:t>Наша цель —</w:t>
      </w:r>
      <w:r w:rsidR="00EF7AA5" w:rsidRPr="00EF7AA5">
        <w:rPr>
          <w:rFonts w:ascii="Times New Roman" w:hAnsi="Times New Roman"/>
          <w:sz w:val="24"/>
          <w:lang w:val="ru-RU"/>
        </w:rPr>
        <w:t xml:space="preserve"> </w:t>
      </w:r>
      <w:r w:rsidRPr="00210A0F">
        <w:rPr>
          <w:rFonts w:ascii="Times New Roman" w:hAnsi="Times New Roman"/>
          <w:sz w:val="24"/>
          <w:lang w:val="ru-RU"/>
        </w:rPr>
        <w:t xml:space="preserve">показать удобство и гибкость программы </w:t>
      </w:r>
      <w:r w:rsidRPr="00210A0F">
        <w:rPr>
          <w:rFonts w:ascii="Times New Roman" w:hAnsi="Times New Roman"/>
          <w:sz w:val="24"/>
        </w:rPr>
        <w:t>JAWS</w:t>
      </w:r>
      <w:r w:rsidRPr="00210A0F">
        <w:rPr>
          <w:rFonts w:ascii="Times New Roman" w:hAnsi="Times New Roman"/>
          <w:sz w:val="24"/>
          <w:lang w:val="ru-RU"/>
        </w:rPr>
        <w:t xml:space="preserve"> на </w:t>
      </w:r>
      <w:r w:rsidR="00D236C0" w:rsidRPr="00210A0F">
        <w:rPr>
          <w:rFonts w:ascii="Times New Roman" w:hAnsi="Times New Roman"/>
          <w:sz w:val="24"/>
          <w:lang w:val="ru-RU"/>
        </w:rPr>
        <w:t xml:space="preserve">практических </w:t>
      </w:r>
      <w:r w:rsidRPr="00210A0F">
        <w:rPr>
          <w:rFonts w:ascii="Times New Roman" w:hAnsi="Times New Roman"/>
          <w:sz w:val="24"/>
          <w:lang w:val="ru-RU"/>
        </w:rPr>
        <w:t>примерах.</w:t>
      </w:r>
    </w:p>
    <w:p w:rsidR="00D236C0" w:rsidRDefault="00D236C0" w:rsidP="00D236C0">
      <w:pPr>
        <w:pStyle w:val="a7"/>
        <w:rPr>
          <w:rFonts w:ascii="Times New Roman" w:hAnsi="Times New Roman"/>
          <w:sz w:val="24"/>
          <w:lang w:val="ru-RU"/>
        </w:rPr>
      </w:pPr>
    </w:p>
    <w:p w:rsidR="00210A0F" w:rsidRPr="002964C2" w:rsidRDefault="005E09ED" w:rsidP="00210A0F">
      <w:pPr>
        <w:pStyle w:val="1"/>
        <w:jc w:val="center"/>
        <w:rPr>
          <w:rStyle w:val="10"/>
          <w:lang w:val="ru-RU"/>
        </w:rPr>
      </w:pPr>
      <w:r w:rsidRPr="002964C2">
        <w:rPr>
          <w:rStyle w:val="10"/>
          <w:lang w:val="ru-RU"/>
        </w:rPr>
        <w:t>Задача п</w:t>
      </w:r>
      <w:r w:rsidR="00A141AD">
        <w:rPr>
          <w:rStyle w:val="10"/>
          <w:lang w:val="ru-RU"/>
        </w:rPr>
        <w:t>ервая: о</w:t>
      </w:r>
      <w:r w:rsidR="00D236C0" w:rsidRPr="002964C2">
        <w:rPr>
          <w:rStyle w:val="10"/>
          <w:lang w:val="ru-RU"/>
        </w:rPr>
        <w:t>птимизируем многословность JAWS</w:t>
      </w:r>
    </w:p>
    <w:bookmarkEnd w:id="0"/>
    <w:bookmarkEnd w:id="1"/>
    <w:p w:rsidR="00210A0F" w:rsidRPr="00210A0F" w:rsidRDefault="00210A0F" w:rsidP="00210A0F">
      <w:pPr>
        <w:pStyle w:val="a7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Сокращение объёма речевого вывода JAWS позволяет существенно повысить эффективность работы. Это особенно важно для продвинутых и опытных пользователей, которым не нужно подробное речевое сопровождение. Следует отметить, что уровень речевого сопровождения можно настраивать как в целом, так и для конкретного приложения.</w:t>
      </w:r>
      <w:r w:rsidR="00345C96" w:rsidRPr="00EF7AA5">
        <w:rPr>
          <w:rFonts w:ascii="Times New Roman" w:hAnsi="Times New Roman"/>
          <w:sz w:val="24"/>
          <w:lang w:val="ru-RU"/>
        </w:rPr>
        <w:t xml:space="preserve"> </w:t>
      </w:r>
      <w:r w:rsidR="00345C96">
        <w:rPr>
          <w:rFonts w:ascii="Times New Roman" w:hAnsi="Times New Roman"/>
          <w:sz w:val="24"/>
          <w:lang w:val="ru-RU"/>
        </w:rPr>
        <w:t>Рекомендуется настраивать уровень многословности для конкретного приложения. Изменение этих настроек по умолчанию может привести к снижению инфор</w:t>
      </w:r>
      <w:r w:rsidR="00EF7AA5">
        <w:rPr>
          <w:rFonts w:ascii="Times New Roman" w:hAnsi="Times New Roman"/>
          <w:sz w:val="24"/>
          <w:lang w:val="ru-RU"/>
        </w:rPr>
        <w:t>мативности, что в свою очередь</w:t>
      </w:r>
      <w:r w:rsidR="00345C96">
        <w:rPr>
          <w:rFonts w:ascii="Times New Roman" w:hAnsi="Times New Roman"/>
          <w:sz w:val="24"/>
          <w:lang w:val="ru-RU"/>
        </w:rPr>
        <w:t xml:space="preserve"> помешает работать с малоизученными приложениями.</w:t>
      </w:r>
    </w:p>
    <w:p w:rsidR="00110108" w:rsidRDefault="00210A0F" w:rsidP="00110108">
      <w:pPr>
        <w:pStyle w:val="a7"/>
        <w:numPr>
          <w:ilvl w:val="0"/>
          <w:numId w:val="12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Следующие изменения можно внести как при помощи диалогов первоначальной настройки после первого запуска JAWS, так и позднее, из меню настроек программы.</w:t>
      </w:r>
      <w:r w:rsidR="00110108" w:rsidRPr="00041A58">
        <w:rPr>
          <w:rFonts w:ascii="Times New Roman" w:hAnsi="Times New Roman"/>
          <w:sz w:val="24"/>
          <w:lang w:val="ru-RU"/>
        </w:rPr>
        <w:br/>
      </w:r>
      <w:r w:rsidR="00110108">
        <w:rPr>
          <w:rFonts w:ascii="Times New Roman" w:hAnsi="Times New Roman"/>
          <w:sz w:val="24"/>
          <w:lang w:val="ru-RU"/>
        </w:rPr>
        <w:t xml:space="preserve">Примечание: здесь и далее при указании названий пунктов меню или настроек </w:t>
      </w:r>
      <w:r w:rsidR="00110108">
        <w:rPr>
          <w:rFonts w:ascii="Times New Roman" w:hAnsi="Times New Roman"/>
          <w:sz w:val="24"/>
        </w:rPr>
        <w:t>Jaws</w:t>
      </w:r>
      <w:r w:rsidR="00110108">
        <w:rPr>
          <w:rFonts w:ascii="Times New Roman" w:hAnsi="Times New Roman"/>
          <w:sz w:val="24"/>
          <w:lang w:val="ru-RU"/>
        </w:rPr>
        <w:t xml:space="preserve"> мы опираемся на 17 версию программы. Если вы работаете с другими версиями </w:t>
      </w:r>
      <w:r w:rsidR="00110108">
        <w:rPr>
          <w:rFonts w:ascii="Times New Roman" w:hAnsi="Times New Roman"/>
          <w:sz w:val="24"/>
        </w:rPr>
        <w:t>Jaws</w:t>
      </w:r>
      <w:r w:rsidR="00110108">
        <w:rPr>
          <w:rFonts w:ascii="Times New Roman" w:hAnsi="Times New Roman"/>
          <w:sz w:val="24"/>
          <w:lang w:val="ru-RU"/>
        </w:rPr>
        <w:t>, вы можете столкнуться с формулировками, несколько отличными от используемых в этом конспекте.</w:t>
      </w:r>
    </w:p>
    <w:p w:rsidR="00210A0F" w:rsidRPr="00210A0F" w:rsidRDefault="00210A0F" w:rsidP="00110108">
      <w:pPr>
        <w:pStyle w:val="a7"/>
        <w:numPr>
          <w:ilvl w:val="4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 xml:space="preserve">Окно JAWS, </w:t>
      </w:r>
      <w:r w:rsidR="00110108">
        <w:rPr>
          <w:rFonts w:ascii="Times New Roman" w:hAnsi="Times New Roman"/>
          <w:sz w:val="24"/>
          <w:lang w:val="ru-RU"/>
        </w:rPr>
        <w:t xml:space="preserve">«Параметры», </w:t>
      </w:r>
      <w:r w:rsidRPr="00210A0F">
        <w:rPr>
          <w:rFonts w:ascii="Times New Roman" w:hAnsi="Times New Roman"/>
          <w:sz w:val="24"/>
          <w:lang w:val="ru-RU"/>
        </w:rPr>
        <w:t>меню «Основные»:</w:t>
      </w:r>
    </w:p>
    <w:p w:rsidR="00210A0F" w:rsidRPr="00210A0F" w:rsidRDefault="00210A0F" w:rsidP="00110108">
      <w:pPr>
        <w:pStyle w:val="a7"/>
        <w:numPr>
          <w:ilvl w:val="5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lastRenderedPageBreak/>
        <w:t>Отключаем</w:t>
      </w:r>
      <w:r w:rsidR="00110108" w:rsidRPr="00110108">
        <w:rPr>
          <w:rFonts w:ascii="Times New Roman" w:hAnsi="Times New Roman"/>
          <w:sz w:val="24"/>
          <w:lang w:val="ru-RU"/>
        </w:rPr>
        <w:t xml:space="preserve"> </w:t>
      </w:r>
      <w:r w:rsidR="00110108">
        <w:rPr>
          <w:rFonts w:ascii="Times New Roman" w:hAnsi="Times New Roman"/>
          <w:sz w:val="24"/>
          <w:lang w:val="ru-RU"/>
        </w:rPr>
        <w:t>Обучающие сообщения</w:t>
      </w:r>
      <w:r w:rsidR="00110108" w:rsidRPr="00110108">
        <w:rPr>
          <w:rFonts w:ascii="Times New Roman" w:hAnsi="Times New Roman"/>
          <w:sz w:val="24"/>
          <w:lang w:val="ru-RU"/>
        </w:rPr>
        <w:t>,</w:t>
      </w:r>
      <w:r w:rsidRPr="00110108">
        <w:rPr>
          <w:rFonts w:ascii="Times New Roman" w:hAnsi="Times New Roman"/>
          <w:sz w:val="24"/>
          <w:lang w:val="ru-RU"/>
        </w:rPr>
        <w:t xml:space="preserve"> </w:t>
      </w:r>
      <w:r w:rsidRPr="00210A0F">
        <w:rPr>
          <w:rFonts w:ascii="Times New Roman" w:hAnsi="Times New Roman"/>
          <w:sz w:val="24"/>
          <w:lang w:val="ru-RU"/>
        </w:rPr>
        <w:t>установив</w:t>
      </w:r>
      <w:r w:rsidRPr="00110108">
        <w:rPr>
          <w:rFonts w:ascii="Times New Roman" w:hAnsi="Times New Roman"/>
          <w:sz w:val="24"/>
          <w:lang w:val="ru-RU"/>
        </w:rPr>
        <w:t xml:space="preserve"> </w:t>
      </w:r>
      <w:r w:rsidRPr="00210A0F">
        <w:rPr>
          <w:rFonts w:ascii="Times New Roman" w:hAnsi="Times New Roman"/>
          <w:sz w:val="24"/>
          <w:lang w:val="ru-RU"/>
        </w:rPr>
        <w:t>радиокнопку</w:t>
      </w:r>
      <w:r w:rsidRPr="00110108">
        <w:rPr>
          <w:rFonts w:ascii="Times New Roman" w:hAnsi="Times New Roman"/>
          <w:sz w:val="24"/>
          <w:lang w:val="ru-RU"/>
        </w:rPr>
        <w:t xml:space="preserve"> </w:t>
      </w:r>
      <w:r w:rsidRPr="00210A0F">
        <w:rPr>
          <w:rFonts w:ascii="Times New Roman" w:hAnsi="Times New Roman"/>
          <w:sz w:val="24"/>
          <w:lang w:val="ru-RU"/>
        </w:rPr>
        <w:t>в</w:t>
      </w:r>
      <w:r w:rsidRPr="00110108">
        <w:rPr>
          <w:rFonts w:ascii="Times New Roman" w:hAnsi="Times New Roman"/>
          <w:sz w:val="24"/>
          <w:lang w:val="ru-RU"/>
        </w:rPr>
        <w:t xml:space="preserve"> </w:t>
      </w:r>
      <w:r w:rsidRPr="00210A0F">
        <w:rPr>
          <w:rFonts w:ascii="Times New Roman" w:hAnsi="Times New Roman"/>
          <w:sz w:val="24"/>
          <w:lang w:val="ru-RU"/>
        </w:rPr>
        <w:t>положение</w:t>
      </w:r>
      <w:r w:rsidRPr="00110108">
        <w:rPr>
          <w:rFonts w:ascii="Times New Roman" w:hAnsi="Times New Roman"/>
          <w:sz w:val="24"/>
          <w:lang w:val="ru-RU"/>
        </w:rPr>
        <w:t xml:space="preserve"> «</w:t>
      </w:r>
      <w:r w:rsidR="00110108">
        <w:rPr>
          <w:rFonts w:ascii="Times New Roman" w:hAnsi="Times New Roman"/>
          <w:sz w:val="24"/>
          <w:lang w:val="ru-RU"/>
        </w:rPr>
        <w:t>Отключить подсказки по меню и элементам управления</w:t>
      </w:r>
      <w:r w:rsidRPr="00110108">
        <w:rPr>
          <w:rFonts w:ascii="Times New Roman" w:hAnsi="Times New Roman"/>
          <w:sz w:val="24"/>
          <w:lang w:val="ru-RU"/>
        </w:rPr>
        <w:t xml:space="preserve">”. </w:t>
      </w:r>
      <w:r w:rsidRPr="00210A0F">
        <w:rPr>
          <w:rFonts w:ascii="Times New Roman" w:hAnsi="Times New Roman"/>
          <w:sz w:val="24"/>
          <w:lang w:val="ru-RU"/>
        </w:rPr>
        <w:t>Напоминание: даже если эти подсказки отключены, информацию о текущем элементе управления всегда можно получить по команде INSERT</w:t>
      </w:r>
      <w:r w:rsidR="00110108">
        <w:rPr>
          <w:rFonts w:ascii="Times New Roman" w:hAnsi="Times New Roman"/>
          <w:sz w:val="24"/>
          <w:lang w:val="ru-RU"/>
        </w:rPr>
        <w:t>+F1. Не забывайте также, что данная</w:t>
      </w:r>
      <w:r w:rsidRPr="00210A0F">
        <w:rPr>
          <w:rFonts w:ascii="Times New Roman" w:hAnsi="Times New Roman"/>
          <w:sz w:val="24"/>
          <w:lang w:val="ru-RU"/>
        </w:rPr>
        <w:t xml:space="preserve"> команда может быть удвоенной. В этом случае выдаётся более подробная информация.</w:t>
      </w:r>
    </w:p>
    <w:p w:rsidR="00210A0F" w:rsidRPr="00210A0F" w:rsidRDefault="00110108" w:rsidP="009B3D0C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Отключаем озвучивание клавиш быстрого доступа</w:t>
      </w:r>
      <w:r w:rsidR="00210A0F" w:rsidRPr="00210A0F">
        <w:rPr>
          <w:rFonts w:ascii="Times New Roman" w:hAnsi="Times New Roman"/>
          <w:sz w:val="24"/>
          <w:lang w:val="ru-RU"/>
        </w:rPr>
        <w:t>. Напоминание: эту информацию всегда м</w:t>
      </w:r>
      <w:r>
        <w:rPr>
          <w:rFonts w:ascii="Times New Roman" w:hAnsi="Times New Roman"/>
          <w:sz w:val="24"/>
          <w:lang w:val="ru-RU"/>
        </w:rPr>
        <w:t>ожно получить по нажатию клавиш</w:t>
      </w:r>
      <w:r w:rsidR="00210A0F" w:rsidRPr="00210A0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Shift</w:t>
      </w:r>
      <w:r w:rsidRPr="00110108">
        <w:rPr>
          <w:rFonts w:ascii="Times New Roman" w:hAnsi="Times New Roman"/>
          <w:sz w:val="24"/>
          <w:lang w:val="ru-RU"/>
        </w:rPr>
        <w:t>+</w:t>
      </w:r>
      <w:r w:rsidR="00210A0F" w:rsidRPr="00210A0F">
        <w:rPr>
          <w:rFonts w:ascii="Times New Roman" w:hAnsi="Times New Roman"/>
          <w:sz w:val="24"/>
          <w:lang w:val="ru-RU"/>
        </w:rPr>
        <w:t>5 на цифровом блоке.</w:t>
      </w:r>
    </w:p>
    <w:p w:rsidR="00210A0F" w:rsidRPr="00210A0F" w:rsidRDefault="00110108" w:rsidP="009B3D0C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Окно JAWS, «Параметры», меню «Голоса</w:t>
      </w:r>
      <w:r w:rsidR="00210A0F" w:rsidRPr="00210A0F">
        <w:rPr>
          <w:rFonts w:ascii="Times New Roman" w:hAnsi="Times New Roman"/>
          <w:sz w:val="24"/>
          <w:lang w:val="ru-RU"/>
        </w:rPr>
        <w:t>»:</w:t>
      </w:r>
    </w:p>
    <w:p w:rsidR="00210A0F" w:rsidRPr="00210A0F" w:rsidRDefault="00210A0F" w:rsidP="009B3D0C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Уменьшаем уровень озвучки пунктуации. С нашей точки з</w:t>
      </w:r>
      <w:r w:rsidR="00110108">
        <w:rPr>
          <w:rFonts w:ascii="Times New Roman" w:hAnsi="Times New Roman"/>
          <w:sz w:val="24"/>
          <w:lang w:val="ru-RU"/>
        </w:rPr>
        <w:t>рения, оптимально значение “Некоторые</w:t>
      </w:r>
      <w:r w:rsidRPr="00210A0F">
        <w:rPr>
          <w:rFonts w:ascii="Times New Roman" w:hAnsi="Times New Roman"/>
          <w:sz w:val="24"/>
          <w:lang w:val="ru-RU"/>
        </w:rPr>
        <w:t>”. Внимание: выбор</w:t>
      </w:r>
      <w:r w:rsidR="00110108">
        <w:rPr>
          <w:rFonts w:ascii="Times New Roman" w:hAnsi="Times New Roman"/>
          <w:sz w:val="24"/>
          <w:lang w:val="ru-RU"/>
        </w:rPr>
        <w:t xml:space="preserve"> значения «Нет</w:t>
      </w:r>
      <w:r w:rsidRPr="00210A0F">
        <w:rPr>
          <w:rFonts w:ascii="Times New Roman" w:hAnsi="Times New Roman"/>
          <w:sz w:val="24"/>
          <w:lang w:val="ru-RU"/>
        </w:rPr>
        <w:t xml:space="preserve">” может привести к тому, что некоторые синтезаторы речи перестанут правильно воспроизводить интонацию. </w:t>
      </w:r>
    </w:p>
    <w:p w:rsidR="00210A0F" w:rsidRPr="00210A0F" w:rsidRDefault="00210A0F" w:rsidP="00210A0F">
      <w:pPr>
        <w:pStyle w:val="a7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Экспериментируем с синтезатором и скоростью речи. Найдите синтезатор, с которым вам наиболее удобно работать на самой высокой скорости. Это позволит достичь серьёзной оптимизации работы. Убедитесь также, что вам легко понимать интонацию выбранного синтезатора.</w:t>
      </w:r>
    </w:p>
    <w:p w:rsidR="00210A0F" w:rsidRPr="00210A0F" w:rsidRDefault="00210A0F" w:rsidP="00210A0F">
      <w:pPr>
        <w:pStyle w:val="a7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Центр настроек JAWS, пункт «Многословность</w:t>
      </w:r>
      <w:r w:rsidR="00110108">
        <w:rPr>
          <w:rFonts w:ascii="Times New Roman" w:hAnsi="Times New Roman"/>
          <w:sz w:val="24"/>
          <w:lang w:val="ru-RU"/>
        </w:rPr>
        <w:t xml:space="preserve"> речи</w:t>
      </w:r>
      <w:r w:rsidRPr="00210A0F">
        <w:rPr>
          <w:rFonts w:ascii="Times New Roman" w:hAnsi="Times New Roman"/>
          <w:sz w:val="24"/>
          <w:lang w:val="ru-RU"/>
        </w:rPr>
        <w:t>». Здесь можно и нужно настроить информацию, выводимую JAWS.</w:t>
      </w:r>
    </w:p>
    <w:p w:rsidR="00210A0F" w:rsidRPr="00210A0F" w:rsidRDefault="00210A0F" w:rsidP="009B3D0C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По умолчанию существует три у</w:t>
      </w:r>
      <w:r w:rsidR="00110108">
        <w:rPr>
          <w:rFonts w:ascii="Times New Roman" w:hAnsi="Times New Roman"/>
          <w:sz w:val="24"/>
          <w:lang w:val="ru-RU"/>
        </w:rPr>
        <w:t>ровня многословности: Начинающий, Средний и Опытный</w:t>
      </w:r>
      <w:r w:rsidRPr="00210A0F">
        <w:rPr>
          <w:rFonts w:ascii="Times New Roman" w:hAnsi="Times New Roman"/>
          <w:sz w:val="24"/>
          <w:lang w:val="ru-RU"/>
        </w:rPr>
        <w:t xml:space="preserve">. Каждый из уровней представляет собой предустановленный набор настроек. Наличие предустановленных уровней многословности, с одной стороны, позволяет легко выбирать настройки, соответствующие решаемой задаче, а с другой — оптимизировать эти настройки исходя из уровня пользователя. </w:t>
      </w:r>
    </w:p>
    <w:p w:rsidR="00210A0F" w:rsidRPr="00210A0F" w:rsidRDefault="00210A0F" w:rsidP="009B3D0C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 xml:space="preserve">При определении многословности используется ряд параметров, каждый из которых можно также настроить индивидуально. Для настройки параметров </w:t>
      </w:r>
      <w:r w:rsidR="00110108">
        <w:rPr>
          <w:rFonts w:ascii="Times New Roman" w:hAnsi="Times New Roman"/>
          <w:sz w:val="24"/>
          <w:lang w:val="ru-RU"/>
        </w:rPr>
        <w:t xml:space="preserve">раскройте </w:t>
      </w:r>
      <w:proofErr w:type="spellStart"/>
      <w:r w:rsidR="00110108">
        <w:rPr>
          <w:rFonts w:ascii="Times New Roman" w:hAnsi="Times New Roman"/>
          <w:sz w:val="24"/>
          <w:lang w:val="ru-RU"/>
        </w:rPr>
        <w:t>подветвь</w:t>
      </w:r>
      <w:proofErr w:type="spellEnd"/>
      <w:r w:rsidR="00110108">
        <w:rPr>
          <w:rFonts w:ascii="Times New Roman" w:hAnsi="Times New Roman"/>
          <w:sz w:val="24"/>
          <w:lang w:val="ru-RU"/>
        </w:rPr>
        <w:t xml:space="preserve"> «Настроить уровни многословности» и </w:t>
      </w:r>
      <w:r w:rsidRPr="00210A0F">
        <w:rPr>
          <w:rFonts w:ascii="Times New Roman" w:hAnsi="Times New Roman"/>
          <w:sz w:val="24"/>
          <w:lang w:val="ru-RU"/>
        </w:rPr>
        <w:t>нажмите кнопку, соответствующую уровню многословности, к</w:t>
      </w:r>
      <w:r w:rsidR="00110108">
        <w:rPr>
          <w:rFonts w:ascii="Times New Roman" w:hAnsi="Times New Roman"/>
          <w:sz w:val="24"/>
          <w:lang w:val="ru-RU"/>
        </w:rPr>
        <w:t xml:space="preserve">оторый вы хотите настроить. </w:t>
      </w:r>
      <w:r w:rsidRPr="00210A0F">
        <w:rPr>
          <w:rFonts w:ascii="Times New Roman" w:hAnsi="Times New Roman"/>
          <w:sz w:val="24"/>
          <w:lang w:val="ru-RU"/>
        </w:rPr>
        <w:t>Та</w:t>
      </w:r>
      <w:r w:rsidR="00110108">
        <w:rPr>
          <w:rFonts w:ascii="Times New Roman" w:hAnsi="Times New Roman"/>
          <w:sz w:val="24"/>
          <w:lang w:val="ru-RU"/>
        </w:rPr>
        <w:t>ким образом вы сможете сконфигурировать</w:t>
      </w:r>
      <w:r w:rsidRPr="00210A0F">
        <w:rPr>
          <w:rFonts w:ascii="Times New Roman" w:hAnsi="Times New Roman"/>
          <w:sz w:val="24"/>
          <w:lang w:val="ru-RU"/>
        </w:rPr>
        <w:t xml:space="preserve"> параметры, которые отвечают за вывод определённых элементов информации:</w:t>
      </w:r>
    </w:p>
    <w:p w:rsidR="009D3269" w:rsidRDefault="009D3269" w:rsidP="009D3269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«Всплывающая подсказка». Определяет, следует ли озвучивать всплывающие подсказки, появляющиеся когда фокус оказывается на том или ином элементе. Для хорошо знакомых приложений эту возможность можно отключить.</w:t>
      </w:r>
    </w:p>
    <w:p w:rsidR="00041A58" w:rsidRPr="009D3269" w:rsidRDefault="009D3269" w:rsidP="009D3269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 w:rsidRPr="009D3269">
        <w:rPr>
          <w:rFonts w:ascii="Times New Roman" w:hAnsi="Times New Roman"/>
          <w:sz w:val="24"/>
          <w:lang w:val="ru-RU"/>
        </w:rPr>
        <w:lastRenderedPageBreak/>
        <w:t>«Всплывающее окно</w:t>
      </w:r>
      <w:r w:rsidR="00041A58" w:rsidRPr="009D3269">
        <w:rPr>
          <w:rFonts w:ascii="Times New Roman" w:hAnsi="Times New Roman"/>
          <w:sz w:val="24"/>
          <w:lang w:val="ru-RU"/>
        </w:rPr>
        <w:t xml:space="preserve">». Определяет, следует ли читать всплывающие подсказки в системной области Windows. Если такие подсказки есть в используемой вами версии </w:t>
      </w:r>
      <w:r w:rsidR="00041A58" w:rsidRPr="009D3269">
        <w:rPr>
          <w:rFonts w:ascii="Times New Roman" w:hAnsi="Times New Roman"/>
          <w:sz w:val="24"/>
        </w:rPr>
        <w:t>Windows</w:t>
      </w:r>
      <w:r w:rsidR="00041A58" w:rsidRPr="009D3269">
        <w:rPr>
          <w:rFonts w:ascii="Times New Roman" w:hAnsi="Times New Roman"/>
          <w:sz w:val="24"/>
          <w:lang w:val="ru-RU"/>
        </w:rPr>
        <w:t>, то отключать не рекомендуется. В остальных случаях можно отключить.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«Выделить». Определяет, нужно ли выдавать специальные сообщения при выборе текста или других элементов. Опытным пользователям рекомендуется отключить эту опцию.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«Выделенный элемент». Определяет, нужно ли сообщать, что данный элемент выбран. Опытным пользователям советуем отключить эту опцию.</w:t>
      </w:r>
    </w:p>
    <w:p w:rsidR="00210A0F" w:rsidRDefault="00110108" w:rsidP="009B3D0C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«Имя группы элементов управления»</w:t>
      </w:r>
      <w:r w:rsidR="00210A0F" w:rsidRPr="00210A0F">
        <w:rPr>
          <w:rFonts w:ascii="Times New Roman" w:hAnsi="Times New Roman"/>
          <w:sz w:val="24"/>
          <w:lang w:val="ru-RU"/>
        </w:rPr>
        <w:t>. Нужно ли выводить название группы элементов (например, общее название группы радиокнопок).</w:t>
      </w:r>
      <w:r w:rsidR="00360FF6" w:rsidRPr="00360FF6">
        <w:rPr>
          <w:rFonts w:ascii="Times New Roman" w:hAnsi="Times New Roman"/>
          <w:sz w:val="24"/>
          <w:lang w:val="ru-RU"/>
        </w:rPr>
        <w:t xml:space="preserve"> </w:t>
      </w:r>
      <w:r w:rsidR="009B3D0C">
        <w:rPr>
          <w:rFonts w:ascii="Times New Roman" w:hAnsi="Times New Roman"/>
          <w:sz w:val="24"/>
          <w:lang w:val="ru-RU"/>
        </w:rPr>
        <w:t>О</w:t>
      </w:r>
      <w:r w:rsidR="00210A0F" w:rsidRPr="00210A0F">
        <w:rPr>
          <w:rFonts w:ascii="Times New Roman" w:hAnsi="Times New Roman"/>
          <w:sz w:val="24"/>
          <w:lang w:val="ru-RU"/>
        </w:rPr>
        <w:t>бычно эта информация бывает полезна. Поэтому не рекомендуется отключат</w:t>
      </w:r>
      <w:r>
        <w:rPr>
          <w:rFonts w:ascii="Times New Roman" w:hAnsi="Times New Roman"/>
          <w:sz w:val="24"/>
          <w:lang w:val="ru-RU"/>
        </w:rPr>
        <w:t>ь этот пункт, особенно для мало</w:t>
      </w:r>
      <w:r w:rsidR="00210A0F" w:rsidRPr="00210A0F">
        <w:rPr>
          <w:rFonts w:ascii="Times New Roman" w:hAnsi="Times New Roman"/>
          <w:sz w:val="24"/>
          <w:lang w:val="ru-RU"/>
        </w:rPr>
        <w:t>знакомых вам приложений.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«Имя документа</w:t>
      </w:r>
      <w:r w:rsidR="00360FF6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  <w:lang w:val="ru-RU"/>
        </w:rPr>
        <w:t>. Определяет, следует ли читать название документа, открытого в текущем приложении. Во многих случаях эту опцию можно отключить.</w:t>
      </w:r>
    </w:p>
    <w:p w:rsidR="00210A0F" w:rsidRDefault="00110108" w:rsidP="009B3D0C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«Имя элемента управления»</w:t>
      </w:r>
      <w:r w:rsidR="00210A0F" w:rsidRPr="00210A0F">
        <w:rPr>
          <w:rFonts w:ascii="Times New Roman" w:hAnsi="Times New Roman"/>
          <w:sz w:val="24"/>
          <w:lang w:val="ru-RU"/>
        </w:rPr>
        <w:t>. Определяет, нужно ли произносить название элемента управления. Отключать не рекомендуется.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«Информация о положении». Определяет местоположение элемента по отношению к структуре большего размера, частью которой он является. Например, координаты таблицы могут быть рассмотрены как информация о положении, так как они содержат сведения о положении ячейки относительно этой таблицы. Данную опцию можно отключать только в хорошо знакомых приложениях. 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«Информация о состоянии». Определяет, следует ли выводить статусные сообщения JAWS (такие, как «скопировано» или «вставлено из буфера обмена»). Опытным пользователям советуем отключить эту опцию.</w:t>
      </w:r>
    </w:p>
    <w:p w:rsidR="00210A0F" w:rsidRDefault="00360FF6" w:rsidP="009B3D0C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</w:t>
      </w:r>
      <w:r w:rsidR="00110108">
        <w:rPr>
          <w:rFonts w:ascii="Times New Roman" w:hAnsi="Times New Roman"/>
          <w:sz w:val="24"/>
          <w:lang w:val="ru-RU"/>
        </w:rPr>
        <w:t>Название диалога»</w:t>
      </w:r>
      <w:r w:rsidR="00210A0F" w:rsidRPr="00210A0F">
        <w:rPr>
          <w:rFonts w:ascii="Times New Roman" w:hAnsi="Times New Roman"/>
          <w:sz w:val="24"/>
          <w:lang w:val="ru-RU"/>
        </w:rPr>
        <w:t>. Определяет, нужно ли произносить название диалога, на который попадает фокус. Для хорошо знакомых приложений эту опцию можно отключить. Однако в случае малознакомых приложений эта информация может быть полезна.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«Номер элемента». Определяет, следует ли читать сообщения типа «2 из 4», описывающие номер и местоположение элемента в списке. Для хорошо знакомых приложений эту опцию можно отключить. Однако помните, что такие сообщения во многих случаях могут быть информативными, т.к. позволяют более точно установить наше местоположение в интерфейсе программы.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«Описание элемента управления». Нужно ли при перемещении по элементам управления выводить их описание, полученное через </w:t>
      </w:r>
      <w:proofErr w:type="spellStart"/>
      <w:r>
        <w:rPr>
          <w:rFonts w:ascii="Times New Roman" w:hAnsi="Times New Roman"/>
          <w:sz w:val="24"/>
          <w:lang w:val="ru-RU"/>
        </w:rPr>
        <w:t>Microsoft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Active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Accessibility</w:t>
      </w:r>
      <w:proofErr w:type="spellEnd"/>
      <w:r>
        <w:rPr>
          <w:rFonts w:ascii="Times New Roman" w:hAnsi="Times New Roman"/>
          <w:sz w:val="24"/>
          <w:lang w:val="ru-RU"/>
        </w:rPr>
        <w:t xml:space="preserve"> (MSAA).</w:t>
      </w:r>
      <w:r w:rsidR="00360FF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 умолчанию эта возможность включена только в начальном уровне многословности. Более того, в современных приложениях описательная информация через MSAA обычно не выводится.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«Сообщение </w:t>
      </w:r>
      <w:r>
        <w:rPr>
          <w:rFonts w:ascii="Times New Roman" w:hAnsi="Times New Roman"/>
          <w:sz w:val="24"/>
        </w:rPr>
        <w:t>JAWS</w:t>
      </w:r>
      <w:r>
        <w:rPr>
          <w:rFonts w:ascii="Times New Roman" w:hAnsi="Times New Roman"/>
          <w:sz w:val="24"/>
          <w:lang w:val="ru-RU"/>
        </w:rPr>
        <w:t xml:space="preserve">». Определяет, нужно ли озвучивать служебные сообщения JAWS. Во многих случаях эту опцию можно отключить. 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«Сообщение интеллектуальной справки». Определяет, нужно ли автоматически озвучивать контекстные справочные сообщения JAWS. Опытным пользователям советуем отключить эту функцию.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«Сообщение на экране». Определяет, следует ли озвучивать экранные сообщения. Отключать эту опцию не рекомендуется.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«Сообщение об ошибке». Определяет, следует ли автоматически читать сообщения об ошибках. Отключать эту опцию не рекомендуется.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«Сообщение при запуске приложения». Нужно ли сообщать название приложения при его запуске. В большинстве случаев эту опцию можно отключить. Тем более что название активного приложения всегда можно услышать по команде I</w:t>
      </w:r>
      <w:proofErr w:type="spellStart"/>
      <w:r>
        <w:rPr>
          <w:rFonts w:ascii="Times New Roman" w:hAnsi="Times New Roman"/>
          <w:sz w:val="24"/>
        </w:rPr>
        <w:t>nsert</w:t>
      </w:r>
      <w:proofErr w:type="spellEnd"/>
      <w:r>
        <w:rPr>
          <w:rFonts w:ascii="Times New Roman" w:hAnsi="Times New Roman"/>
          <w:sz w:val="24"/>
          <w:lang w:val="ru-RU"/>
        </w:rPr>
        <w:t>+T.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«Сообщение справки». Определяет, следует ли автоматически читать служебные сообщения JAWS. Опытным пользователям эту опцию можно отключить.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«Состояние элемента». Определяет, нужно ли озвучивать состояние элемента (например, «отмечено» или «не отмечено»). Отключать эту опцию не рекомендуется.</w:t>
      </w:r>
    </w:p>
    <w:p w:rsidR="00210A0F" w:rsidRDefault="00110108" w:rsidP="009B3D0C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«Текст диалога»</w:t>
      </w:r>
      <w:r w:rsidR="00210A0F" w:rsidRPr="00210A0F">
        <w:rPr>
          <w:rFonts w:ascii="Times New Roman" w:hAnsi="Times New Roman"/>
          <w:sz w:val="24"/>
          <w:lang w:val="ru-RU"/>
        </w:rPr>
        <w:t>. Определяет, следует ли читать текст диалога. В большинстве слу</w:t>
      </w:r>
      <w:r>
        <w:rPr>
          <w:rFonts w:ascii="Times New Roman" w:hAnsi="Times New Roman"/>
          <w:sz w:val="24"/>
          <w:lang w:val="ru-RU"/>
        </w:rPr>
        <w:t>чаев эту опцию отключать не нужно</w:t>
      </w:r>
      <w:r w:rsidR="00210A0F" w:rsidRPr="00210A0F">
        <w:rPr>
          <w:rFonts w:ascii="Times New Roman" w:hAnsi="Times New Roman"/>
          <w:sz w:val="24"/>
          <w:lang w:val="ru-RU"/>
        </w:rPr>
        <w:t>.</w:t>
      </w:r>
    </w:p>
    <w:p w:rsidR="00041A58" w:rsidRDefault="00041A58" w:rsidP="00041A58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«Тип элемента управления». Определяет, нужно ли произносить тип элемента управления (например, «редактор» или «радиокнопка»). В хорошо знакомых приложениях для оптимизации работы можно отключить.</w:t>
      </w:r>
    </w:p>
    <w:p w:rsidR="00210A0F" w:rsidRPr="006C4BB4" w:rsidRDefault="00EA1302" w:rsidP="006C4BB4">
      <w:pPr>
        <w:pStyle w:val="a7"/>
        <w:numPr>
          <w:ilvl w:val="2"/>
          <w:numId w:val="8"/>
        </w:numPr>
        <w:rPr>
          <w:rFonts w:ascii="Times New Roman" w:hAnsi="Times New Roman"/>
          <w:sz w:val="24"/>
          <w:lang w:val="ru-RU"/>
        </w:rPr>
      </w:pPr>
      <w:r w:rsidRPr="006C4BB4">
        <w:rPr>
          <w:rFonts w:ascii="Times New Roman" w:hAnsi="Times New Roman"/>
          <w:sz w:val="24"/>
          <w:lang w:val="ru-RU"/>
        </w:rPr>
        <w:t>«Уведомления»</w:t>
      </w:r>
      <w:r w:rsidR="00210A0F" w:rsidRPr="006C4BB4">
        <w:rPr>
          <w:rFonts w:ascii="Times New Roman" w:hAnsi="Times New Roman"/>
          <w:sz w:val="24"/>
          <w:lang w:val="ru-RU"/>
        </w:rPr>
        <w:t>. Определяет, следует л</w:t>
      </w:r>
      <w:r w:rsidR="00041A58">
        <w:rPr>
          <w:rFonts w:ascii="Times New Roman" w:hAnsi="Times New Roman"/>
          <w:sz w:val="24"/>
          <w:lang w:val="ru-RU"/>
        </w:rPr>
        <w:t>и озвучивать всплывающие уведомления</w:t>
      </w:r>
      <w:r w:rsidR="00210A0F" w:rsidRPr="006C4BB4">
        <w:rPr>
          <w:rFonts w:ascii="Times New Roman" w:hAnsi="Times New Roman"/>
          <w:sz w:val="24"/>
          <w:lang w:val="ru-RU"/>
        </w:rPr>
        <w:t xml:space="preserve"> в виде «сэндвича», появившиеся в последних версиях Windows. Советуем не отключать эти сообщения.</w:t>
      </w:r>
    </w:p>
    <w:p w:rsidR="00210A0F" w:rsidRPr="00210A0F" w:rsidRDefault="00210A0F" w:rsidP="00BC011D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 xml:space="preserve">Кроме того, для каждого сообщения </w:t>
      </w:r>
      <w:r w:rsidR="00041A58">
        <w:rPr>
          <w:rFonts w:ascii="Times New Roman" w:hAnsi="Times New Roman"/>
          <w:sz w:val="24"/>
        </w:rPr>
        <w:t>Jaws</w:t>
      </w:r>
      <w:r w:rsidR="00041A58" w:rsidRPr="00041A58">
        <w:rPr>
          <w:rFonts w:ascii="Times New Roman" w:hAnsi="Times New Roman"/>
          <w:sz w:val="24"/>
          <w:lang w:val="ru-RU"/>
        </w:rPr>
        <w:t xml:space="preserve"> </w:t>
      </w:r>
      <w:r w:rsidRPr="00210A0F">
        <w:rPr>
          <w:rFonts w:ascii="Times New Roman" w:hAnsi="Times New Roman"/>
          <w:sz w:val="24"/>
          <w:lang w:val="ru-RU"/>
        </w:rPr>
        <w:t xml:space="preserve">есть две формы — короткая </w:t>
      </w:r>
      <w:r w:rsidR="00041A58">
        <w:rPr>
          <w:rFonts w:ascii="Times New Roman" w:hAnsi="Times New Roman"/>
          <w:sz w:val="24"/>
          <w:lang w:val="ru-RU"/>
        </w:rPr>
        <w:t>и длинная. Выбор короткой формы даёт значительную</w:t>
      </w:r>
      <w:r w:rsidRPr="00210A0F">
        <w:rPr>
          <w:rFonts w:ascii="Times New Roman" w:hAnsi="Times New Roman"/>
          <w:sz w:val="24"/>
          <w:lang w:val="ru-RU"/>
        </w:rPr>
        <w:t xml:space="preserve"> экономию времени. </w:t>
      </w:r>
      <w:r w:rsidR="00041A58">
        <w:rPr>
          <w:rFonts w:ascii="Times New Roman" w:hAnsi="Times New Roman"/>
          <w:sz w:val="24"/>
          <w:lang w:val="ru-RU"/>
        </w:rPr>
        <w:t>Выбрать удобную для себя длину сообщений можно в том же диалоге настройки уровней многословности.</w:t>
      </w:r>
    </w:p>
    <w:p w:rsidR="00210A0F" w:rsidRPr="00210A0F" w:rsidRDefault="00210A0F" w:rsidP="00210A0F">
      <w:pPr>
        <w:pStyle w:val="a7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lastRenderedPageBreak/>
        <w:t xml:space="preserve">Существенную экономию можно получить также за счёт оптимизации озвучивания </w:t>
      </w:r>
      <w:r w:rsidR="009D3269">
        <w:rPr>
          <w:rFonts w:ascii="Times New Roman" w:hAnsi="Times New Roman"/>
          <w:sz w:val="24"/>
          <w:lang w:val="ru-RU"/>
        </w:rPr>
        <w:t xml:space="preserve">названий нажимаемых </w:t>
      </w:r>
      <w:r w:rsidRPr="00210A0F">
        <w:rPr>
          <w:rFonts w:ascii="Times New Roman" w:hAnsi="Times New Roman"/>
          <w:sz w:val="24"/>
          <w:lang w:val="ru-RU"/>
        </w:rPr>
        <w:t>клавиш. Это можно с</w:t>
      </w:r>
      <w:r w:rsidR="009D3269">
        <w:rPr>
          <w:rFonts w:ascii="Times New Roman" w:hAnsi="Times New Roman"/>
          <w:sz w:val="24"/>
          <w:lang w:val="ru-RU"/>
        </w:rPr>
        <w:t>делать в Центре настроек, ветвь</w:t>
      </w:r>
      <w:r w:rsidRPr="00210A0F">
        <w:rPr>
          <w:rFonts w:ascii="Times New Roman" w:hAnsi="Times New Roman"/>
          <w:sz w:val="24"/>
          <w:lang w:val="ru-RU"/>
        </w:rPr>
        <w:t xml:space="preserve"> «Клавиатура», «Управление метками клавиш»:</w:t>
      </w:r>
    </w:p>
    <w:p w:rsidR="00210A0F" w:rsidRPr="00210A0F" w:rsidRDefault="00210A0F" w:rsidP="00BC011D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Здесь можно определить, будут ли озвучиваться служебные клавиши на клавиатуре компьютера, а если будут, то что конкретно будет произноситься при их нажатии.</w:t>
      </w:r>
    </w:p>
    <w:p w:rsidR="009D3269" w:rsidRDefault="00210A0F" w:rsidP="009D3269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Эта настройка особенно важна для тех, кто не отключает по каким-то причинам эхо клавиатуры.</w:t>
      </w:r>
    </w:p>
    <w:p w:rsidR="00210A0F" w:rsidRPr="009D3269" w:rsidRDefault="00210A0F" w:rsidP="009D3269">
      <w:pPr>
        <w:pStyle w:val="a7"/>
        <w:numPr>
          <w:ilvl w:val="1"/>
          <w:numId w:val="8"/>
        </w:numPr>
        <w:rPr>
          <w:rFonts w:ascii="Times New Roman" w:hAnsi="Times New Roman"/>
          <w:sz w:val="24"/>
          <w:lang w:val="ru-RU"/>
        </w:rPr>
      </w:pPr>
      <w:r w:rsidRPr="009D3269">
        <w:rPr>
          <w:rFonts w:ascii="Times New Roman" w:hAnsi="Times New Roman"/>
          <w:sz w:val="24"/>
          <w:lang w:val="ru-RU"/>
        </w:rPr>
        <w:t>Существенную экономию времени можно получить, отключив озвучивание клавиши TAB. В этом случае при нажатии TAB или SHIFT+TAB при перемещении по интерфейсу программ вы не будете терять время на то, чтобы слушать название нажатой клавиши, которое вы и так знаете. Вместо этого вы сразу услышите название элемента управления в фокусе.</w:t>
      </w:r>
    </w:p>
    <w:p w:rsidR="003B0E86" w:rsidRPr="00210A0F" w:rsidRDefault="00210A0F" w:rsidP="00210A0F">
      <w:pPr>
        <w:pStyle w:val="a7"/>
        <w:numPr>
          <w:ilvl w:val="0"/>
          <w:numId w:val="8"/>
        </w:numPr>
        <w:rPr>
          <w:rFonts w:ascii="Times New Roman" w:hAnsi="Times New Roman"/>
          <w:sz w:val="24"/>
          <w:lang w:val="ru-RU"/>
        </w:rPr>
      </w:pPr>
      <w:r w:rsidRPr="00210A0F">
        <w:rPr>
          <w:rFonts w:ascii="Times New Roman" w:hAnsi="Times New Roman"/>
          <w:sz w:val="24"/>
          <w:lang w:val="ru-RU"/>
        </w:rPr>
        <w:t>Отдельно необходимо сказать о совместном использовании синтеза речи и дисплея Брайля. При такой конфигурации часто происходит дублирование информации. Т.е., информация выдаётся одновременно и речью, и по брайлю. В этом случае рекомендуется оптимизировать работу, чтобы исключить дублирование и повысить эффективность.</w:t>
      </w:r>
    </w:p>
    <w:p w:rsidR="00A141AD" w:rsidRDefault="00A141AD" w:rsidP="00BC011D">
      <w:pPr>
        <w:pStyle w:val="a7"/>
        <w:jc w:val="center"/>
        <w:rPr>
          <w:rStyle w:val="10"/>
          <w:lang w:val="ru-RU"/>
        </w:rPr>
      </w:pPr>
    </w:p>
    <w:p w:rsidR="00BC011D" w:rsidRDefault="00FB60FB" w:rsidP="00A141AD">
      <w:pPr>
        <w:pStyle w:val="1"/>
        <w:rPr>
          <w:rStyle w:val="10"/>
          <w:lang w:val="ru-RU"/>
        </w:rPr>
      </w:pPr>
      <w:r w:rsidRPr="00EF7AA5">
        <w:rPr>
          <w:rStyle w:val="10"/>
          <w:lang w:val="ru-RU"/>
        </w:rPr>
        <w:t>Задача вторая: узнать форм</w:t>
      </w:r>
      <w:r w:rsidR="00A141AD">
        <w:rPr>
          <w:rStyle w:val="10"/>
          <w:lang w:val="ru-RU"/>
        </w:rPr>
        <w:t>атирование, шрифт и цвет текста</w:t>
      </w:r>
    </w:p>
    <w:p w:rsidR="00A141AD" w:rsidRPr="00EF7AA5" w:rsidRDefault="00A141AD" w:rsidP="00BC011D">
      <w:pPr>
        <w:pStyle w:val="a7"/>
        <w:jc w:val="center"/>
        <w:rPr>
          <w:rStyle w:val="10"/>
          <w:lang w:val="ru-RU"/>
        </w:rPr>
      </w:pPr>
    </w:p>
    <w:p w:rsidR="00BC011D" w:rsidRPr="00BC011D" w:rsidRDefault="00BC011D" w:rsidP="00BC011D">
      <w:pPr>
        <w:ind w:left="360"/>
        <w:rPr>
          <w:lang w:val="ru-RU"/>
        </w:rPr>
      </w:pPr>
      <w:r w:rsidRPr="00BC011D">
        <w:rPr>
          <w:lang w:val="ru-RU"/>
        </w:rPr>
        <w:t>Вы получили документ, в котором ошибки или исправления выделены красным цветом. Или вам надо найти текст, набранный жирным шрифтом. Или вы хотите узнать, как форматирован документ. Решение: испо</w:t>
      </w:r>
      <w:r w:rsidR="009D3269">
        <w:rPr>
          <w:lang w:val="ru-RU"/>
        </w:rPr>
        <w:t>льзуйте «Схемы речи и звуков»</w:t>
      </w:r>
      <w:r w:rsidRPr="00BC011D">
        <w:rPr>
          <w:lang w:val="ru-RU"/>
        </w:rPr>
        <w:t>, предоставляемые JAWS.</w:t>
      </w:r>
    </w:p>
    <w:p w:rsidR="00BC011D" w:rsidRPr="00BC011D" w:rsidRDefault="009D3269" w:rsidP="00BC011D">
      <w:pPr>
        <w:pStyle w:val="a7"/>
        <w:numPr>
          <w:ilvl w:val="0"/>
          <w:numId w:val="9"/>
        </w:numPr>
        <w:rPr>
          <w:lang w:val="ru-RU"/>
        </w:rPr>
      </w:pPr>
      <w:r>
        <w:rPr>
          <w:lang w:val="ru-RU"/>
        </w:rPr>
        <w:t>«Схемы речи и звуков»</w:t>
      </w:r>
      <w:r w:rsidR="00BC011D" w:rsidRPr="00BC011D">
        <w:rPr>
          <w:lang w:val="ru-RU"/>
        </w:rPr>
        <w:t xml:space="preserve"> — это возм</w:t>
      </w:r>
      <w:r w:rsidR="00140ED2">
        <w:rPr>
          <w:lang w:val="ru-RU"/>
        </w:rPr>
        <w:t>ожность определить, как</w:t>
      </w:r>
      <w:r w:rsidR="00BC011D" w:rsidRPr="00BC011D">
        <w:rPr>
          <w:lang w:val="ru-RU"/>
        </w:rPr>
        <w:t xml:space="preserve"> будут озвучиваться различные элементы вывода JAWS, в зависимости от шрифта, цветов, форматирования, а также типа выводимого текста, состояния элемента управления и других параметров.</w:t>
      </w:r>
    </w:p>
    <w:p w:rsidR="00BC011D" w:rsidRPr="00BC011D" w:rsidRDefault="00140ED2" w:rsidP="00BC011D">
      <w:pPr>
        <w:pStyle w:val="a7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Схему для вывода информации о различных элементах управления и изменениях форматирования можно настроить так, чтобы </w:t>
      </w:r>
      <w:r>
        <w:t>Jaws</w:t>
      </w:r>
      <w:r w:rsidRPr="00140ED2">
        <w:rPr>
          <w:lang w:val="ru-RU"/>
        </w:rPr>
        <w:t xml:space="preserve"> </w:t>
      </w:r>
      <w:r>
        <w:rPr>
          <w:lang w:val="ru-RU"/>
        </w:rPr>
        <w:t xml:space="preserve">произносил </w:t>
      </w:r>
      <w:r w:rsidR="00BC011D">
        <w:rPr>
          <w:lang w:val="ru-RU"/>
        </w:rPr>
        <w:t>описания</w:t>
      </w:r>
      <w:r w:rsidR="009D3269">
        <w:rPr>
          <w:lang w:val="ru-RU"/>
        </w:rPr>
        <w:t xml:space="preserve"> </w:t>
      </w:r>
      <w:r>
        <w:rPr>
          <w:lang w:val="ru-RU"/>
        </w:rPr>
        <w:t>этих элементов или изменений,</w:t>
      </w:r>
      <w:r w:rsidR="00BC011D">
        <w:rPr>
          <w:lang w:val="ru-RU"/>
        </w:rPr>
        <w:t xml:space="preserve"> </w:t>
      </w:r>
      <w:r>
        <w:rPr>
          <w:lang w:val="ru-RU"/>
        </w:rPr>
        <w:t>использовал различные</w:t>
      </w:r>
      <w:r w:rsidR="00BC011D" w:rsidRPr="00BC011D">
        <w:rPr>
          <w:lang w:val="ru-RU"/>
        </w:rPr>
        <w:t xml:space="preserve"> гол</w:t>
      </w:r>
      <w:r>
        <w:rPr>
          <w:lang w:val="ru-RU"/>
        </w:rPr>
        <w:t>оса или вариации</w:t>
      </w:r>
      <w:r w:rsidR="009D3269">
        <w:rPr>
          <w:lang w:val="ru-RU"/>
        </w:rPr>
        <w:t xml:space="preserve"> одного и того же голоса</w:t>
      </w:r>
      <w:r>
        <w:rPr>
          <w:lang w:val="ru-RU"/>
        </w:rPr>
        <w:t xml:space="preserve"> для их обозначения или игнорировал их. Также есть возможность обозначать эту информацию при помощи звуковых сигналов, что существенно</w:t>
      </w:r>
      <w:r w:rsidR="00BC011D" w:rsidRPr="00BC011D">
        <w:rPr>
          <w:lang w:val="ru-RU"/>
        </w:rPr>
        <w:t xml:space="preserve"> экономит время, т.к. звуковой сигнал может быть короче речевого сообщения.</w:t>
      </w:r>
    </w:p>
    <w:p w:rsidR="00BC011D" w:rsidRPr="00BC011D" w:rsidRDefault="00BC011D" w:rsidP="00BC011D">
      <w:pPr>
        <w:pStyle w:val="a7"/>
        <w:numPr>
          <w:ilvl w:val="0"/>
          <w:numId w:val="9"/>
        </w:numPr>
        <w:rPr>
          <w:lang w:val="ru-RU"/>
        </w:rPr>
      </w:pPr>
      <w:r w:rsidRPr="00BC011D">
        <w:rPr>
          <w:lang w:val="ru-RU"/>
        </w:rPr>
        <w:t>Для настройки, добавления и из</w:t>
      </w:r>
      <w:r w:rsidR="009D3269">
        <w:rPr>
          <w:lang w:val="ru-RU"/>
        </w:rPr>
        <w:t>менения «Схем речи и звуков»</w:t>
      </w:r>
      <w:r w:rsidRPr="00BC011D">
        <w:rPr>
          <w:lang w:val="ru-RU"/>
        </w:rPr>
        <w:t xml:space="preserve"> используйте Центр настроек JAWS.</w:t>
      </w:r>
    </w:p>
    <w:p w:rsidR="00BC011D" w:rsidRPr="00BC011D" w:rsidRDefault="009D3269" w:rsidP="00BC011D">
      <w:pPr>
        <w:pStyle w:val="a7"/>
        <w:numPr>
          <w:ilvl w:val="0"/>
          <w:numId w:val="9"/>
        </w:numPr>
        <w:rPr>
          <w:lang w:val="ru-RU"/>
        </w:rPr>
      </w:pPr>
      <w:r>
        <w:rPr>
          <w:lang w:val="ru-RU"/>
        </w:rPr>
        <w:t>Для того</w:t>
      </w:r>
      <w:r w:rsidR="00BC011D" w:rsidRPr="00BC011D">
        <w:rPr>
          <w:lang w:val="ru-RU"/>
        </w:rPr>
        <w:t xml:space="preserve"> чтобы быстро переключаться между схемами, используйте ди</w:t>
      </w:r>
      <w:r>
        <w:rPr>
          <w:lang w:val="ru-RU"/>
        </w:rPr>
        <w:t>алог, вызываемый по команде I</w:t>
      </w:r>
      <w:proofErr w:type="spellStart"/>
      <w:r>
        <w:t>nsert</w:t>
      </w:r>
      <w:proofErr w:type="spellEnd"/>
      <w:r w:rsidR="00BC011D" w:rsidRPr="00BC011D">
        <w:rPr>
          <w:lang w:val="ru-RU"/>
        </w:rPr>
        <w:t>+ALT+S.</w:t>
      </w:r>
      <w:r w:rsidR="004A6135">
        <w:rPr>
          <w:lang w:val="ru-RU"/>
        </w:rPr>
        <w:t xml:space="preserve"> Обратите внимание, что схема, выбранная при помощи этого </w:t>
      </w:r>
      <w:r w:rsidR="004A6135">
        <w:rPr>
          <w:lang w:val="ru-RU"/>
        </w:rPr>
        <w:lastRenderedPageBreak/>
        <w:t xml:space="preserve">диалога, применяется только к текущему приложению, т.е. к тому, </w:t>
      </w:r>
      <w:r w:rsidR="00277C41">
        <w:rPr>
          <w:lang w:val="ru-RU"/>
        </w:rPr>
        <w:t xml:space="preserve">из окна которого он был вызван. </w:t>
      </w:r>
    </w:p>
    <w:p w:rsidR="00D30E25" w:rsidRDefault="00BC011D" w:rsidP="00BC011D">
      <w:pPr>
        <w:pStyle w:val="a7"/>
        <w:numPr>
          <w:ilvl w:val="1"/>
          <w:numId w:val="9"/>
        </w:numPr>
        <w:rPr>
          <w:lang w:val="ru-RU"/>
        </w:rPr>
      </w:pPr>
      <w:r w:rsidRPr="00BC011D">
        <w:rPr>
          <w:lang w:val="ru-RU"/>
        </w:rPr>
        <w:t>Обратите внимание: перв</w:t>
      </w:r>
      <w:r w:rsidR="00277C41">
        <w:rPr>
          <w:lang w:val="ru-RU"/>
        </w:rPr>
        <w:t>ый пункт в этом диалоге — Переключение обучающего режима речи и звуков</w:t>
      </w:r>
      <w:r w:rsidRPr="00BC011D">
        <w:rPr>
          <w:lang w:val="ru-RU"/>
        </w:rPr>
        <w:t xml:space="preserve">. Если его включить, то JAWS будет озвучивать описание изменений, отслеживаемых данной схемой. </w:t>
      </w:r>
      <w:r w:rsidR="00656815">
        <w:rPr>
          <w:lang w:val="ru-RU"/>
        </w:rPr>
        <w:t>Это удобно в тех случаях, когда схема настроена так, что изменения различных параметров обозначаются звуковыми сигналами или различными голосами. И если пользователь забыл, какой звук соответствует тому или иному параметру, он может включить обучающий режим и узнать эту информацию. В случае если схема настроена так, чтобы</w:t>
      </w:r>
      <w:r w:rsidR="00656815" w:rsidRPr="00656815">
        <w:rPr>
          <w:lang w:val="ru-RU"/>
        </w:rPr>
        <w:t xml:space="preserve"> </w:t>
      </w:r>
      <w:r w:rsidR="00656815">
        <w:t>Jaws</w:t>
      </w:r>
      <w:r w:rsidR="00656815" w:rsidRPr="00656815">
        <w:rPr>
          <w:lang w:val="ru-RU"/>
        </w:rPr>
        <w:t xml:space="preserve"> </w:t>
      </w:r>
      <w:r w:rsidR="00656815">
        <w:rPr>
          <w:lang w:val="ru-RU"/>
        </w:rPr>
        <w:t>проговаривал название или тип элемен</w:t>
      </w:r>
      <w:r w:rsidR="00140ED2">
        <w:rPr>
          <w:lang w:val="ru-RU"/>
        </w:rPr>
        <w:t>та, обучающий режим неактуален.</w:t>
      </w:r>
      <w:r w:rsidRPr="00BC011D">
        <w:rPr>
          <w:lang w:val="ru-RU"/>
        </w:rPr>
        <w:t xml:space="preserve"> </w:t>
      </w:r>
    </w:p>
    <w:p w:rsidR="00BC011D" w:rsidRPr="00BC011D" w:rsidRDefault="00D30E25" w:rsidP="00BC011D">
      <w:pPr>
        <w:pStyle w:val="a7"/>
        <w:numPr>
          <w:ilvl w:val="1"/>
          <w:numId w:val="9"/>
        </w:numPr>
        <w:rPr>
          <w:lang w:val="ru-RU"/>
        </w:rPr>
      </w:pPr>
      <w:r>
        <w:rPr>
          <w:lang w:val="ru-RU"/>
        </w:rPr>
        <w:t xml:space="preserve">Следует учитывать некоторую путаницу в положениях переключателя обучающего режима. Когда </w:t>
      </w:r>
      <w:r>
        <w:t>Jaws</w:t>
      </w:r>
      <w:r>
        <w:rPr>
          <w:lang w:val="ru-RU"/>
        </w:rPr>
        <w:t xml:space="preserve"> говорит </w:t>
      </w:r>
      <w:r w:rsidR="006C76F3">
        <w:rPr>
          <w:lang w:val="ru-RU"/>
        </w:rPr>
        <w:t xml:space="preserve">«Переключение обучающего режима речи и звуков включено», это означает, что этот режим на самом деле выключен и, чтобы его включить, необходимо нажать клавишу </w:t>
      </w:r>
      <w:r w:rsidR="006C76F3">
        <w:t>Enter</w:t>
      </w:r>
      <w:r w:rsidR="006C76F3">
        <w:rPr>
          <w:lang w:val="ru-RU"/>
        </w:rPr>
        <w:t>.</w:t>
      </w:r>
      <w:r w:rsidR="00140ED2">
        <w:rPr>
          <w:lang w:val="ru-RU"/>
        </w:rPr>
        <w:br/>
        <w:t>Примечание: для профессиональной работы с текстом рекомендуется настроить схему так, чтобы проговаривались изменения форматирования, либо пользоваться обучающим режимом.</w:t>
      </w:r>
    </w:p>
    <w:p w:rsidR="00BC011D" w:rsidRPr="00BC011D" w:rsidRDefault="00277C41" w:rsidP="00BC011D">
      <w:pPr>
        <w:pStyle w:val="a7"/>
        <w:numPr>
          <w:ilvl w:val="0"/>
          <w:numId w:val="9"/>
        </w:numPr>
        <w:rPr>
          <w:lang w:val="ru-RU"/>
        </w:rPr>
      </w:pPr>
      <w:r>
        <w:rPr>
          <w:lang w:val="ru-RU"/>
        </w:rPr>
        <w:t>Схемы</w:t>
      </w:r>
      <w:r w:rsidR="00BC011D" w:rsidRPr="00BC011D">
        <w:rPr>
          <w:lang w:val="ru-RU"/>
        </w:rPr>
        <w:t xml:space="preserve"> </w:t>
      </w:r>
      <w:r>
        <w:rPr>
          <w:lang w:val="ru-RU"/>
        </w:rPr>
        <w:t xml:space="preserve">речи и звуков </w:t>
      </w:r>
      <w:r w:rsidR="00BC011D" w:rsidRPr="00BC011D">
        <w:rPr>
          <w:lang w:val="ru-RU"/>
        </w:rPr>
        <w:t xml:space="preserve">сохраняются в пользовательском каталоге в файлах с расширением </w:t>
      </w:r>
      <w:r w:rsidRPr="00277C41">
        <w:rPr>
          <w:lang w:val="ru-RU"/>
        </w:rPr>
        <w:t>.</w:t>
      </w:r>
      <w:r w:rsidR="00BC011D" w:rsidRPr="00BC011D">
        <w:rPr>
          <w:lang w:val="ru-RU"/>
        </w:rPr>
        <w:t>SMF.</w:t>
      </w:r>
    </w:p>
    <w:p w:rsidR="005739B2" w:rsidRPr="00BC011D" w:rsidRDefault="00140ED2" w:rsidP="00BC011D">
      <w:pPr>
        <w:pStyle w:val="a7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Посмотреть голосовые схемы</w:t>
      </w:r>
      <w:r w:rsidR="00BC011D" w:rsidRPr="00BC011D">
        <w:rPr>
          <w:lang w:val="ru-RU"/>
        </w:rPr>
        <w:t xml:space="preserve"> в действии можно на примере учебного документа</w:t>
      </w:r>
      <w:r>
        <w:rPr>
          <w:lang w:val="ru-RU"/>
        </w:rPr>
        <w:t xml:space="preserve"> (</w:t>
      </w:r>
      <w:r>
        <w:t>doc</w:t>
      </w:r>
      <w:r>
        <w:rPr>
          <w:lang w:val="ru-RU"/>
        </w:rPr>
        <w:t>1.</w:t>
      </w:r>
      <w:proofErr w:type="spellStart"/>
      <w:r>
        <w:t>docx</w:t>
      </w:r>
      <w:proofErr w:type="spellEnd"/>
      <w:r>
        <w:rPr>
          <w:lang w:val="ru-RU"/>
        </w:rPr>
        <w:t>)</w:t>
      </w:r>
      <w:r w:rsidR="00BC011D" w:rsidRPr="00BC011D">
        <w:rPr>
          <w:lang w:val="ru-RU"/>
        </w:rPr>
        <w:t>, подготовленного преподавателями. В документе использованы различные типы шрифта, а также выделение при помощи начертания и цвета. Исполь</w:t>
      </w:r>
      <w:r>
        <w:rPr>
          <w:lang w:val="ru-RU"/>
        </w:rPr>
        <w:t>зование соответствующих схем</w:t>
      </w:r>
      <w:r w:rsidR="00BC011D" w:rsidRPr="00BC011D">
        <w:rPr>
          <w:lang w:val="ru-RU"/>
        </w:rPr>
        <w:t xml:space="preserve"> позволяет автоматически услышать всю эту информацию при перемещении по документу.</w:t>
      </w:r>
    </w:p>
    <w:p w:rsidR="005739B2" w:rsidRPr="002C233C" w:rsidRDefault="005739B2" w:rsidP="003B0E86">
      <w:pPr>
        <w:pStyle w:val="a7"/>
        <w:rPr>
          <w:rFonts w:ascii="Times New Roman" w:hAnsi="Times New Roman"/>
          <w:sz w:val="24"/>
          <w:lang w:val="ru-RU"/>
        </w:rPr>
      </w:pPr>
    </w:p>
    <w:p w:rsidR="005739B2" w:rsidRPr="00BC011D" w:rsidRDefault="00072E6A" w:rsidP="00BC011D">
      <w:pPr>
        <w:pStyle w:val="1"/>
        <w:jc w:val="center"/>
        <w:rPr>
          <w:sz w:val="24"/>
          <w:lang w:val="ru-RU"/>
        </w:rPr>
      </w:pPr>
      <w:r w:rsidRPr="00BC011D">
        <w:rPr>
          <w:sz w:val="24"/>
          <w:lang w:val="ru-RU"/>
        </w:rPr>
        <w:t>Задача третья:</w:t>
      </w:r>
      <w:r w:rsidR="00BC011D" w:rsidRPr="00EF7AA5">
        <w:rPr>
          <w:sz w:val="24"/>
          <w:lang w:val="ru-RU"/>
        </w:rPr>
        <w:br/>
      </w:r>
      <w:r w:rsidRPr="00BC011D">
        <w:rPr>
          <w:sz w:val="24"/>
          <w:lang w:val="ru-RU"/>
        </w:rPr>
        <w:t>быстро познакомиться с документом</w:t>
      </w:r>
      <w:r w:rsidR="00BC011D" w:rsidRPr="00BC011D">
        <w:rPr>
          <w:sz w:val="24"/>
          <w:lang w:val="ru-RU"/>
        </w:rPr>
        <w:t xml:space="preserve"> в </w:t>
      </w:r>
      <w:r w:rsidR="00A141AD">
        <w:rPr>
          <w:sz w:val="24"/>
          <w:lang w:val="ru-RU"/>
        </w:rPr>
        <w:t>условиях ограничения по времени</w:t>
      </w:r>
    </w:p>
    <w:p w:rsidR="005739B2" w:rsidRPr="00EF7AA5" w:rsidRDefault="005739B2" w:rsidP="00BC011D">
      <w:pPr>
        <w:pStyle w:val="a7"/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Для решения этой задачи удобно воспользоват</w:t>
      </w:r>
      <w:r w:rsidR="00140ED2">
        <w:rPr>
          <w:rFonts w:ascii="Times New Roman" w:hAnsi="Times New Roman"/>
          <w:sz w:val="24"/>
          <w:lang w:val="ru-RU"/>
        </w:rPr>
        <w:t>ься функциями обзорного чтения,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 w:rsidRPr="00BC011D">
        <w:rPr>
          <w:rFonts w:ascii="Times New Roman" w:hAnsi="Times New Roman"/>
          <w:sz w:val="24"/>
          <w:lang w:val="ru-RU"/>
        </w:rPr>
        <w:t xml:space="preserve">предоставляемыми </w:t>
      </w:r>
      <w:r w:rsidRPr="00BC011D"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>.</w:t>
      </w:r>
    </w:p>
    <w:p w:rsidR="00840D1C" w:rsidRPr="00BC011D" w:rsidRDefault="00840D1C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Обзорное чтение позволяет собрать фрагменты текстовых документов согласно заданным правилам.</w:t>
      </w:r>
    </w:p>
    <w:p w:rsidR="00840D1C" w:rsidRPr="00BC011D" w:rsidRDefault="00840D1C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Радиокнопка, предоставляющая четыре опции:</w:t>
      </w:r>
    </w:p>
    <w:p w:rsidR="00140ED2" w:rsidRPr="00BC011D" w:rsidRDefault="00140ED2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Чтобы настроить режим обзорного чтения, находясь в документе, нажмите </w:t>
      </w:r>
      <w:r>
        <w:rPr>
          <w:rFonts w:ascii="Times New Roman" w:hAnsi="Times New Roman"/>
          <w:sz w:val="24"/>
        </w:rPr>
        <w:t>Insert</w:t>
      </w:r>
      <w:r w:rsidRPr="00EF7AA5">
        <w:rPr>
          <w:rFonts w:ascii="Times New Roman" w:hAnsi="Times New Roman"/>
          <w:sz w:val="24"/>
          <w:lang w:val="ru-RU"/>
        </w:rPr>
        <w:t>+</w:t>
      </w:r>
      <w:r w:rsidRPr="00BC011D">
        <w:rPr>
          <w:rFonts w:ascii="Times New Roman" w:hAnsi="Times New Roman"/>
          <w:sz w:val="24"/>
        </w:rPr>
        <w:t>CTRL</w:t>
      </w:r>
      <w:r w:rsidRPr="00EF7AA5">
        <w:rPr>
          <w:rFonts w:ascii="Times New Roman" w:hAnsi="Times New Roman"/>
          <w:sz w:val="24"/>
          <w:lang w:val="ru-RU"/>
        </w:rPr>
        <w:t>+</w:t>
      </w:r>
      <w:r w:rsidRPr="00BC011D">
        <w:rPr>
          <w:rFonts w:ascii="Times New Roman" w:hAnsi="Times New Roman"/>
          <w:sz w:val="24"/>
        </w:rPr>
        <w:t>SHIFT</w:t>
      </w:r>
      <w:r w:rsidRPr="00EF7AA5">
        <w:rPr>
          <w:rFonts w:ascii="Times New Roman" w:hAnsi="Times New Roman"/>
          <w:sz w:val="24"/>
          <w:lang w:val="ru-RU"/>
        </w:rPr>
        <w:t>+</w:t>
      </w:r>
      <w:proofErr w:type="spellStart"/>
      <w:r w:rsidRPr="00BC011D">
        <w:rPr>
          <w:rFonts w:ascii="Times New Roman" w:hAnsi="Times New Roman"/>
          <w:sz w:val="24"/>
          <w:lang w:val="ru-RU"/>
        </w:rPr>
        <w:t>СтрелкаВниз</w:t>
      </w:r>
      <w:proofErr w:type="spellEnd"/>
      <w:r w:rsidRPr="00BC011D">
        <w:rPr>
          <w:rFonts w:ascii="Times New Roman" w:hAnsi="Times New Roman"/>
          <w:sz w:val="24"/>
          <w:lang w:val="ru-RU"/>
        </w:rPr>
        <w:t>. При этом открывается диалог настройки, состоящий из следующих элементов</w:t>
      </w:r>
      <w:r w:rsidR="009A240C">
        <w:rPr>
          <w:rFonts w:ascii="Times New Roman" w:hAnsi="Times New Roman"/>
          <w:sz w:val="24"/>
          <w:lang w:val="ru-RU"/>
        </w:rPr>
        <w:t xml:space="preserve"> (типов правил</w:t>
      </w:r>
      <w:r w:rsidR="009A240C" w:rsidRPr="009A240C">
        <w:rPr>
          <w:rFonts w:ascii="Times New Roman" w:hAnsi="Times New Roman"/>
          <w:sz w:val="24"/>
          <w:lang w:val="ru-RU"/>
        </w:rPr>
        <w:t>)</w:t>
      </w:r>
      <w:r w:rsidRPr="00BC011D">
        <w:rPr>
          <w:rFonts w:ascii="Times New Roman" w:hAnsi="Times New Roman"/>
          <w:sz w:val="24"/>
          <w:lang w:val="ru-RU"/>
        </w:rPr>
        <w:t>:</w:t>
      </w:r>
    </w:p>
    <w:p w:rsidR="00840D1C" w:rsidRPr="00BC011D" w:rsidRDefault="00840D1C" w:rsidP="00EF6DB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Читать первую строку каждого абзаца;</w:t>
      </w:r>
    </w:p>
    <w:p w:rsidR="00840D1C" w:rsidRPr="00BC011D" w:rsidRDefault="00840D1C" w:rsidP="00EF6DB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Читать первое предложение каждого абзаца;</w:t>
      </w:r>
    </w:p>
    <w:p w:rsidR="00840D1C" w:rsidRPr="00BC011D" w:rsidRDefault="009A240C" w:rsidP="00F92DE2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Применить к чтению</w:t>
      </w:r>
      <w:r w:rsidR="00840D1C" w:rsidRPr="00BC011D">
        <w:rPr>
          <w:rFonts w:ascii="Times New Roman" w:hAnsi="Times New Roman"/>
          <w:sz w:val="24"/>
          <w:lang w:val="ru-RU"/>
        </w:rPr>
        <w:t xml:space="preserve"> т</w:t>
      </w:r>
      <w:r>
        <w:rPr>
          <w:rFonts w:ascii="Times New Roman" w:hAnsi="Times New Roman"/>
          <w:sz w:val="24"/>
          <w:lang w:val="ru-RU"/>
        </w:rPr>
        <w:t>екстовые правила</w:t>
      </w:r>
      <w:r w:rsidR="00840D1C" w:rsidRPr="00BC011D">
        <w:rPr>
          <w:rFonts w:ascii="Times New Roman" w:hAnsi="Times New Roman"/>
          <w:sz w:val="24"/>
          <w:lang w:val="ru-RU"/>
        </w:rPr>
        <w:t>;</w:t>
      </w:r>
    </w:p>
    <w:p w:rsidR="00840D1C" w:rsidRPr="00BC011D" w:rsidRDefault="009A240C" w:rsidP="00F92DE2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Применить к чтению правила цветов и атрибутов</w:t>
      </w:r>
      <w:r w:rsidR="00840D1C" w:rsidRPr="00BC011D">
        <w:rPr>
          <w:rFonts w:ascii="Times New Roman" w:hAnsi="Times New Roman"/>
          <w:sz w:val="24"/>
          <w:lang w:val="ru-RU"/>
        </w:rPr>
        <w:t>.</w:t>
      </w:r>
    </w:p>
    <w:p w:rsidR="00840D1C" w:rsidRPr="00BC011D" w:rsidRDefault="00840D1C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lastRenderedPageBreak/>
        <w:t>Первые два варианта предполагают наиболее простой интерфейс. Кроме группы радиокнопок, в них предусмотрены также следующие элементы управления:</w:t>
      </w:r>
    </w:p>
    <w:p w:rsidR="00840D1C" w:rsidRPr="00BC011D" w:rsidRDefault="00840D1C" w:rsidP="00F92DE2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Флажок </w:t>
      </w:r>
      <w:r w:rsidR="00390780">
        <w:rPr>
          <w:rFonts w:ascii="Times New Roman" w:hAnsi="Times New Roman"/>
          <w:sz w:val="24"/>
          <w:lang w:val="ru-RU"/>
        </w:rPr>
        <w:t>«Индикация обзорного чтения»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 w:rsidRPr="00BC011D">
        <w:rPr>
          <w:rFonts w:ascii="Times New Roman" w:hAnsi="Times New Roman"/>
          <w:sz w:val="24"/>
          <w:lang w:val="ru-RU"/>
        </w:rPr>
        <w:t xml:space="preserve">Если этот флажок отмечен, то </w:t>
      </w:r>
      <w:r w:rsidRPr="00BC011D"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 w:rsidRPr="00BC011D">
        <w:rPr>
          <w:rFonts w:ascii="Times New Roman" w:hAnsi="Times New Roman"/>
          <w:sz w:val="24"/>
          <w:lang w:val="ru-RU"/>
        </w:rPr>
        <w:t>будет издавать звуковой сигнал всякий раз, когда на протяжении двадцати единиц текста программа не встречает заданного правила.</w:t>
      </w:r>
    </w:p>
    <w:p w:rsidR="00840D1C" w:rsidRPr="00BC011D" w:rsidRDefault="00840D1C" w:rsidP="00F92DE2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Кнопка </w:t>
      </w:r>
      <w:r w:rsidR="00390780">
        <w:rPr>
          <w:rFonts w:ascii="Times New Roman" w:hAnsi="Times New Roman"/>
          <w:sz w:val="24"/>
          <w:lang w:val="ru-RU"/>
        </w:rPr>
        <w:t>«Начать обзорное чтение»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 w:rsidRPr="00BC011D">
        <w:rPr>
          <w:rFonts w:ascii="Times New Roman" w:hAnsi="Times New Roman"/>
          <w:sz w:val="24"/>
          <w:lang w:val="ru-RU"/>
        </w:rPr>
        <w:t>При нажатии на эту кнопк</w:t>
      </w:r>
      <w:r w:rsidR="00390780">
        <w:rPr>
          <w:rFonts w:ascii="Times New Roman" w:hAnsi="Times New Roman"/>
          <w:sz w:val="24"/>
          <w:lang w:val="ru-RU"/>
        </w:rPr>
        <w:t>у будет запущен процесс обзорного</w:t>
      </w:r>
      <w:r w:rsidRPr="00BC011D">
        <w:rPr>
          <w:rFonts w:ascii="Times New Roman" w:hAnsi="Times New Roman"/>
          <w:sz w:val="24"/>
          <w:lang w:val="ru-RU"/>
        </w:rPr>
        <w:t xml:space="preserve"> чтения.</w:t>
      </w:r>
    </w:p>
    <w:p w:rsidR="00840D1C" w:rsidRPr="00EF7AA5" w:rsidRDefault="00390780" w:rsidP="00F92DE2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Кнопка «Создать отчет»</w:t>
      </w:r>
      <w:r w:rsidR="00840D1C" w:rsidRPr="00EF7AA5">
        <w:rPr>
          <w:rFonts w:ascii="Times New Roman" w:hAnsi="Times New Roman"/>
          <w:sz w:val="24"/>
          <w:lang w:val="ru-RU"/>
        </w:rPr>
        <w:t xml:space="preserve">. </w:t>
      </w:r>
      <w:r w:rsidR="00840D1C" w:rsidRPr="00BC011D">
        <w:rPr>
          <w:rFonts w:ascii="Times New Roman" w:hAnsi="Times New Roman"/>
          <w:sz w:val="24"/>
          <w:lang w:val="ru-RU"/>
        </w:rPr>
        <w:t>При нажатии на эту кнопку в окно виртуального курсора будут выведены все единицы текста, соотв</w:t>
      </w:r>
      <w:r>
        <w:rPr>
          <w:rFonts w:ascii="Times New Roman" w:hAnsi="Times New Roman"/>
          <w:sz w:val="24"/>
          <w:lang w:val="ru-RU"/>
        </w:rPr>
        <w:t>етствующие заданным правилам обзорного</w:t>
      </w:r>
      <w:r w:rsidR="00840D1C" w:rsidRPr="00BC011D">
        <w:rPr>
          <w:rFonts w:ascii="Times New Roman" w:hAnsi="Times New Roman"/>
          <w:sz w:val="24"/>
          <w:lang w:val="ru-RU"/>
        </w:rPr>
        <w:t xml:space="preserve"> чтения. При этом каждая единица текста будет оформлена как гиперссылка, по которой можно легко перейти в соответствующее место исходного документа.</w:t>
      </w:r>
      <w:r>
        <w:rPr>
          <w:rFonts w:ascii="Times New Roman" w:hAnsi="Times New Roman"/>
          <w:sz w:val="24"/>
          <w:lang w:val="ru-RU"/>
        </w:rPr>
        <w:t xml:space="preserve"> После перехода по ссылке окно виртуального курсора не закроется, к нему легко можно вернуться для дальнейшего ознакомления со следующими фрагментами текста.</w:t>
      </w:r>
    </w:p>
    <w:p w:rsidR="00840D1C" w:rsidRPr="00EF7AA5" w:rsidRDefault="00840D1C" w:rsidP="00BF6A8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Кнопка </w:t>
      </w:r>
      <w:r w:rsidR="00390780">
        <w:rPr>
          <w:rFonts w:ascii="Times New Roman" w:hAnsi="Times New Roman"/>
          <w:sz w:val="24"/>
          <w:lang w:val="ru-RU"/>
        </w:rPr>
        <w:t>«Закрыть»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 w:rsidRPr="00BC011D">
        <w:rPr>
          <w:rFonts w:ascii="Times New Roman" w:hAnsi="Times New Roman"/>
          <w:sz w:val="24"/>
          <w:lang w:val="ru-RU"/>
        </w:rPr>
        <w:t xml:space="preserve">Закрывает диалог без каких-либо изменений. То же, что и нажатие клавиши </w:t>
      </w:r>
      <w:r w:rsidRPr="00BC011D">
        <w:rPr>
          <w:rFonts w:ascii="Times New Roman" w:hAnsi="Times New Roman"/>
          <w:sz w:val="24"/>
        </w:rPr>
        <w:t>ESCAPE</w:t>
      </w:r>
      <w:r w:rsidRPr="00EF7AA5">
        <w:rPr>
          <w:rFonts w:ascii="Times New Roman" w:hAnsi="Times New Roman"/>
          <w:sz w:val="24"/>
          <w:lang w:val="ru-RU"/>
        </w:rPr>
        <w:t>.</w:t>
      </w:r>
    </w:p>
    <w:p w:rsidR="00840D1C" w:rsidRPr="00BC011D" w:rsidRDefault="00840D1C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Если пользователь выбирает быстрое чтение по текстовым правилам или по </w:t>
      </w:r>
      <w:proofErr w:type="spellStart"/>
      <w:r w:rsidRPr="00BC011D">
        <w:rPr>
          <w:rFonts w:ascii="Times New Roman" w:hAnsi="Times New Roman"/>
          <w:sz w:val="24"/>
          <w:lang w:val="ru-RU"/>
        </w:rPr>
        <w:t>аттрибутам</w:t>
      </w:r>
      <w:proofErr w:type="spellEnd"/>
      <w:r w:rsidRPr="00BC011D">
        <w:rPr>
          <w:rFonts w:ascii="Times New Roman" w:hAnsi="Times New Roman"/>
          <w:sz w:val="24"/>
          <w:lang w:val="ru-RU"/>
        </w:rPr>
        <w:t xml:space="preserve"> и форматированию, то открываются дополнительные элементы диалога, позволяющие задавать правила.</w:t>
      </w:r>
    </w:p>
    <w:p w:rsidR="00840D1C" w:rsidRPr="00BC011D" w:rsidRDefault="007D75F6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Независ</w:t>
      </w:r>
      <w:r w:rsidR="00390780">
        <w:rPr>
          <w:rFonts w:ascii="Times New Roman" w:hAnsi="Times New Roman"/>
          <w:sz w:val="24"/>
          <w:lang w:val="ru-RU"/>
        </w:rPr>
        <w:t>имо от того, основано обзорное</w:t>
      </w:r>
      <w:r w:rsidRPr="00BC011D">
        <w:rPr>
          <w:rFonts w:ascii="Times New Roman" w:hAnsi="Times New Roman"/>
          <w:sz w:val="24"/>
          <w:lang w:val="ru-RU"/>
        </w:rPr>
        <w:t xml:space="preserve"> чтение на текстовых правилах или на </w:t>
      </w:r>
      <w:proofErr w:type="spellStart"/>
      <w:r w:rsidRPr="00BC011D">
        <w:rPr>
          <w:rFonts w:ascii="Times New Roman" w:hAnsi="Times New Roman"/>
          <w:sz w:val="24"/>
          <w:lang w:val="ru-RU"/>
        </w:rPr>
        <w:t>аттрибутах</w:t>
      </w:r>
      <w:proofErr w:type="spellEnd"/>
      <w:r w:rsidRPr="00BC011D">
        <w:rPr>
          <w:rFonts w:ascii="Times New Roman" w:hAnsi="Times New Roman"/>
          <w:sz w:val="24"/>
          <w:lang w:val="ru-RU"/>
        </w:rPr>
        <w:t xml:space="preserve">, </w:t>
      </w:r>
      <w:r w:rsidRPr="00BC011D"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 w:rsidRPr="00BC011D">
        <w:rPr>
          <w:rFonts w:ascii="Times New Roman" w:hAnsi="Times New Roman"/>
          <w:sz w:val="24"/>
          <w:lang w:val="ru-RU"/>
        </w:rPr>
        <w:t>сохраняет историю заданных ранее правил. Если выбрать правило из истории, все остальные поля заполняются автоматически. Таким образом</w:t>
      </w:r>
      <w:r w:rsidR="00390780">
        <w:rPr>
          <w:rFonts w:ascii="Times New Roman" w:hAnsi="Times New Roman"/>
          <w:sz w:val="24"/>
          <w:lang w:val="ru-RU"/>
        </w:rPr>
        <w:t>,</w:t>
      </w:r>
      <w:r w:rsidRPr="00BC011D">
        <w:rPr>
          <w:rFonts w:ascii="Times New Roman" w:hAnsi="Times New Roman"/>
          <w:sz w:val="24"/>
          <w:lang w:val="ru-RU"/>
        </w:rPr>
        <w:t xml:space="preserve"> есть возмо</w:t>
      </w:r>
      <w:r w:rsidR="00390780">
        <w:rPr>
          <w:rFonts w:ascii="Times New Roman" w:hAnsi="Times New Roman"/>
          <w:sz w:val="24"/>
          <w:lang w:val="ru-RU"/>
        </w:rPr>
        <w:t>жность либо выполнить обзорное</w:t>
      </w:r>
      <w:r w:rsidRPr="00BC011D">
        <w:rPr>
          <w:rFonts w:ascii="Times New Roman" w:hAnsi="Times New Roman"/>
          <w:sz w:val="24"/>
          <w:lang w:val="ru-RU"/>
        </w:rPr>
        <w:t xml:space="preserve"> чтение согласно правилу, либо отредактировать это правило.</w:t>
      </w:r>
    </w:p>
    <w:p w:rsidR="007D75F6" w:rsidRPr="00BC011D" w:rsidRDefault="007D75F6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Если выбрано правило, основанное на поиске текста, то</w:t>
      </w:r>
      <w:r w:rsidR="00E9176C" w:rsidRPr="00BC011D">
        <w:rPr>
          <w:rFonts w:ascii="Times New Roman" w:hAnsi="Times New Roman"/>
          <w:sz w:val="24"/>
          <w:lang w:val="ru-RU"/>
        </w:rPr>
        <w:t>, кроме уже перечисленных,</w:t>
      </w:r>
      <w:r w:rsidRPr="00BC011D">
        <w:rPr>
          <w:rFonts w:ascii="Times New Roman" w:hAnsi="Times New Roman"/>
          <w:sz w:val="24"/>
          <w:lang w:val="ru-RU"/>
        </w:rPr>
        <w:t xml:space="preserve"> открываются следующие возможности:</w:t>
      </w:r>
    </w:p>
    <w:p w:rsidR="007D75F6" w:rsidRPr="00BC011D" w:rsidRDefault="007D75F6" w:rsidP="00BF6A8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Поле, в которое необходимо ввести ис</w:t>
      </w:r>
      <w:r w:rsidR="00BF6A8F">
        <w:rPr>
          <w:rFonts w:ascii="Times New Roman" w:hAnsi="Times New Roman"/>
          <w:sz w:val="24"/>
          <w:lang w:val="ru-RU"/>
        </w:rPr>
        <w:t>ком</w:t>
      </w:r>
      <w:r w:rsidRPr="00BC011D">
        <w:rPr>
          <w:rFonts w:ascii="Times New Roman" w:hAnsi="Times New Roman"/>
          <w:sz w:val="24"/>
          <w:lang w:val="ru-RU"/>
        </w:rPr>
        <w:t>ый текст.</w:t>
      </w:r>
    </w:p>
    <w:p w:rsidR="00840D1C" w:rsidRPr="00BF6A8F" w:rsidRDefault="00390780" w:rsidP="00BF6A8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Группа радиокнопок, позволяющих</w:t>
      </w:r>
      <w:r w:rsidR="00BF6A8F">
        <w:rPr>
          <w:rFonts w:ascii="Times New Roman" w:hAnsi="Times New Roman"/>
          <w:sz w:val="24"/>
          <w:lang w:val="ru-RU"/>
        </w:rPr>
        <w:t xml:space="preserve"> з</w:t>
      </w:r>
      <w:r w:rsidR="00E9176C" w:rsidRPr="00BF6A8F">
        <w:rPr>
          <w:rFonts w:ascii="Times New Roman" w:hAnsi="Times New Roman"/>
          <w:sz w:val="24"/>
          <w:lang w:val="ru-RU"/>
        </w:rPr>
        <w:t>адать, какая единица текста, содержащая фрагмент, соответствующий правилам, будет озвучена или выведена в отчёт: строка, предложение или абзац.</w:t>
      </w:r>
    </w:p>
    <w:p w:rsidR="00E9176C" w:rsidRPr="00BC011D" w:rsidRDefault="00E9176C" w:rsidP="00BF6A8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Флажок, позволяющий указать, будут ли использоваться т.н. «регулярные выражения». Если этот флажок отметить, то можно пользоваться синтаксисом регулярных выражений. Например, чтобы найти все случаи употребления в тексте дат в </w:t>
      </w:r>
      <w:r w:rsidRPr="00BC011D">
        <w:rPr>
          <w:rFonts w:ascii="Times New Roman" w:hAnsi="Times New Roman"/>
          <w:sz w:val="24"/>
        </w:rPr>
        <w:t>XIX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 w:rsidRPr="00BC011D">
        <w:rPr>
          <w:rFonts w:ascii="Times New Roman" w:hAnsi="Times New Roman"/>
          <w:sz w:val="24"/>
          <w:lang w:val="ru-RU"/>
        </w:rPr>
        <w:t xml:space="preserve">веке, в поле поиска нужно написать </w:t>
      </w:r>
      <w:r w:rsidRPr="00EF7AA5">
        <w:rPr>
          <w:rFonts w:ascii="Times New Roman" w:hAnsi="Times New Roman"/>
          <w:sz w:val="24"/>
          <w:lang w:val="ru-RU"/>
        </w:rPr>
        <w:t xml:space="preserve">“18??”, </w:t>
      </w:r>
      <w:r w:rsidRPr="00BC011D">
        <w:rPr>
          <w:rFonts w:ascii="Times New Roman" w:hAnsi="Times New Roman"/>
          <w:sz w:val="24"/>
          <w:lang w:val="ru-RU"/>
        </w:rPr>
        <w:t>без кавычек. ? заменяе</w:t>
      </w:r>
      <w:r w:rsidR="00390780">
        <w:rPr>
          <w:rFonts w:ascii="Times New Roman" w:hAnsi="Times New Roman"/>
          <w:sz w:val="24"/>
          <w:lang w:val="ru-RU"/>
        </w:rPr>
        <w:t>т любой символ; * заменяет произвольное количество произвольных</w:t>
      </w:r>
      <w:r w:rsidRPr="00BC011D">
        <w:rPr>
          <w:rFonts w:ascii="Times New Roman" w:hAnsi="Times New Roman"/>
          <w:sz w:val="24"/>
          <w:lang w:val="ru-RU"/>
        </w:rPr>
        <w:t xml:space="preserve"> символов. </w:t>
      </w:r>
    </w:p>
    <w:p w:rsidR="00E9176C" w:rsidRPr="00BC011D" w:rsidRDefault="00E9176C" w:rsidP="00BF6A8F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Е</w:t>
      </w:r>
      <w:r w:rsidR="00390780">
        <w:rPr>
          <w:rFonts w:ascii="Times New Roman" w:hAnsi="Times New Roman"/>
          <w:sz w:val="24"/>
          <w:lang w:val="ru-RU"/>
        </w:rPr>
        <w:t>сли выбран поиск по цветам и ат</w:t>
      </w:r>
      <w:r w:rsidRPr="00BC011D">
        <w:rPr>
          <w:rFonts w:ascii="Times New Roman" w:hAnsi="Times New Roman"/>
          <w:sz w:val="24"/>
          <w:lang w:val="ru-RU"/>
        </w:rPr>
        <w:t>рибутам, то открываются следующие дополнительные возможности:</w:t>
      </w:r>
    </w:p>
    <w:p w:rsidR="00E9176C" w:rsidRPr="00BC011D" w:rsidRDefault="00E9176C" w:rsidP="00BF6A8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Комбинированные списки, позволяющие задать цвет текста и цвет фона;</w:t>
      </w:r>
    </w:p>
    <w:p w:rsidR="00E9176C" w:rsidRPr="00BC011D" w:rsidRDefault="00E9176C" w:rsidP="00BF6A8F">
      <w:pPr>
        <w:pStyle w:val="a7"/>
        <w:numPr>
          <w:ilvl w:val="1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Флажки, позволяющие установить начертание искомого текста.</w:t>
      </w:r>
    </w:p>
    <w:p w:rsidR="00E9176C" w:rsidRPr="00EF7AA5" w:rsidRDefault="00390780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После того</w:t>
      </w:r>
      <w:r w:rsidR="00E9176C" w:rsidRPr="00BC011D">
        <w:rPr>
          <w:rFonts w:ascii="Times New Roman" w:hAnsi="Times New Roman"/>
          <w:sz w:val="24"/>
          <w:lang w:val="ru-RU"/>
        </w:rPr>
        <w:t xml:space="preserve"> как правило создано, нажмите кнопку </w:t>
      </w:r>
      <w:r>
        <w:rPr>
          <w:rFonts w:ascii="Times New Roman" w:hAnsi="Times New Roman"/>
          <w:sz w:val="24"/>
          <w:lang w:val="ru-RU"/>
        </w:rPr>
        <w:t>«Начать обзорное чтение»</w:t>
      </w:r>
      <w:r w:rsidR="00E9176C"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или «Создать отчет»</w:t>
      </w:r>
      <w:r w:rsidR="00E9176C" w:rsidRPr="00EF7AA5">
        <w:rPr>
          <w:rFonts w:ascii="Times New Roman" w:hAnsi="Times New Roman"/>
          <w:sz w:val="24"/>
          <w:lang w:val="ru-RU"/>
        </w:rPr>
        <w:t>.</w:t>
      </w:r>
    </w:p>
    <w:p w:rsidR="00E9176C" w:rsidRPr="00BC011D" w:rsidRDefault="00E9176C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 xml:space="preserve">Если ранее уже </w:t>
      </w:r>
      <w:r w:rsidR="00390780">
        <w:rPr>
          <w:rFonts w:ascii="Times New Roman" w:hAnsi="Times New Roman"/>
          <w:sz w:val="24"/>
          <w:lang w:val="ru-RU"/>
        </w:rPr>
        <w:t>было создано правило обзорного</w:t>
      </w:r>
      <w:r w:rsidRPr="00BC011D">
        <w:rPr>
          <w:rFonts w:ascii="Times New Roman" w:hAnsi="Times New Roman"/>
          <w:sz w:val="24"/>
          <w:lang w:val="ru-RU"/>
        </w:rPr>
        <w:t xml:space="preserve"> чтения, то чтение по этому правилу можно начать и не попадая в диалог настроек, просто нажав команду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 w:rsidRPr="00BC011D">
        <w:rPr>
          <w:rFonts w:ascii="Times New Roman" w:hAnsi="Times New Roman"/>
          <w:sz w:val="24"/>
        </w:rPr>
        <w:t>INS</w:t>
      </w:r>
      <w:r w:rsidRPr="00EF7AA5">
        <w:rPr>
          <w:rFonts w:ascii="Times New Roman" w:hAnsi="Times New Roman"/>
          <w:sz w:val="24"/>
          <w:lang w:val="ru-RU"/>
        </w:rPr>
        <w:t>+</w:t>
      </w:r>
      <w:r w:rsidRPr="00BC011D">
        <w:rPr>
          <w:rFonts w:ascii="Times New Roman" w:hAnsi="Times New Roman"/>
          <w:sz w:val="24"/>
        </w:rPr>
        <w:t>CTRL</w:t>
      </w:r>
      <w:r w:rsidRPr="00EF7AA5">
        <w:rPr>
          <w:rFonts w:ascii="Times New Roman" w:hAnsi="Times New Roman"/>
          <w:sz w:val="24"/>
          <w:lang w:val="ru-RU"/>
        </w:rPr>
        <w:t>+</w:t>
      </w:r>
      <w:proofErr w:type="spellStart"/>
      <w:r w:rsidRPr="00BC011D">
        <w:rPr>
          <w:rFonts w:ascii="Times New Roman" w:hAnsi="Times New Roman"/>
          <w:sz w:val="24"/>
          <w:lang w:val="ru-RU"/>
        </w:rPr>
        <w:t>СтрелкаВниз</w:t>
      </w:r>
      <w:proofErr w:type="spellEnd"/>
      <w:r w:rsidRPr="00BC011D">
        <w:rPr>
          <w:rFonts w:ascii="Times New Roman" w:hAnsi="Times New Roman"/>
          <w:sz w:val="24"/>
          <w:lang w:val="ru-RU"/>
        </w:rPr>
        <w:t xml:space="preserve">. </w:t>
      </w:r>
    </w:p>
    <w:p w:rsidR="00C2360C" w:rsidRPr="00BC011D" w:rsidRDefault="00E9176C" w:rsidP="00BC011D">
      <w:pPr>
        <w:pStyle w:val="a7"/>
        <w:numPr>
          <w:ilvl w:val="0"/>
          <w:numId w:val="10"/>
        </w:numPr>
        <w:rPr>
          <w:rFonts w:ascii="Times New Roman" w:hAnsi="Times New Roman"/>
          <w:sz w:val="24"/>
          <w:lang w:val="ru-RU"/>
        </w:rPr>
      </w:pPr>
      <w:r w:rsidRPr="00BC011D">
        <w:rPr>
          <w:rFonts w:ascii="Times New Roman" w:hAnsi="Times New Roman"/>
          <w:sz w:val="24"/>
          <w:lang w:val="ru-RU"/>
        </w:rPr>
        <w:t>Предлагаем вам попрактиковаться в обзорном чтении на приложенном документе</w:t>
      </w:r>
      <w:r w:rsidR="00BF6A8F">
        <w:rPr>
          <w:rFonts w:ascii="Times New Roman" w:hAnsi="Times New Roman"/>
          <w:sz w:val="24"/>
          <w:lang w:val="ru-RU"/>
        </w:rPr>
        <w:t>, подготовленном преподавателями</w:t>
      </w:r>
      <w:r w:rsidR="00390780">
        <w:rPr>
          <w:rFonts w:ascii="Times New Roman" w:hAnsi="Times New Roman"/>
          <w:sz w:val="24"/>
          <w:lang w:val="ru-RU"/>
        </w:rPr>
        <w:t xml:space="preserve"> (</w:t>
      </w:r>
      <w:r w:rsidR="00390780">
        <w:rPr>
          <w:rFonts w:ascii="Times New Roman" w:hAnsi="Times New Roman"/>
          <w:sz w:val="24"/>
        </w:rPr>
        <w:t>doc</w:t>
      </w:r>
      <w:r w:rsidR="00390780" w:rsidRPr="00390780">
        <w:rPr>
          <w:rFonts w:ascii="Times New Roman" w:hAnsi="Times New Roman"/>
          <w:sz w:val="24"/>
          <w:lang w:val="ru-RU"/>
        </w:rPr>
        <w:t>2.</w:t>
      </w:r>
      <w:proofErr w:type="spellStart"/>
      <w:r w:rsidR="00390780">
        <w:rPr>
          <w:rFonts w:ascii="Times New Roman" w:hAnsi="Times New Roman"/>
          <w:sz w:val="24"/>
        </w:rPr>
        <w:t>docx</w:t>
      </w:r>
      <w:proofErr w:type="spellEnd"/>
      <w:r w:rsidR="00390780" w:rsidRPr="00390780">
        <w:rPr>
          <w:rFonts w:ascii="Times New Roman" w:hAnsi="Times New Roman"/>
          <w:sz w:val="24"/>
          <w:lang w:val="ru-RU"/>
        </w:rPr>
        <w:t>)</w:t>
      </w:r>
      <w:r w:rsidRPr="00BC011D">
        <w:rPr>
          <w:rFonts w:ascii="Times New Roman" w:hAnsi="Times New Roman"/>
          <w:sz w:val="24"/>
          <w:lang w:val="ru-RU"/>
        </w:rPr>
        <w:t>.</w:t>
      </w:r>
      <w:r w:rsidR="00072E6A" w:rsidRPr="00BC011D">
        <w:rPr>
          <w:rFonts w:ascii="Times New Roman" w:hAnsi="Times New Roman"/>
          <w:sz w:val="24"/>
          <w:lang w:val="ru-RU"/>
        </w:rPr>
        <w:br/>
      </w:r>
    </w:p>
    <w:p w:rsidR="00E9176C" w:rsidRDefault="00E9176C" w:rsidP="00E9176C">
      <w:pPr>
        <w:pStyle w:val="a7"/>
        <w:rPr>
          <w:rFonts w:ascii="Times New Roman" w:hAnsi="Times New Roman"/>
          <w:sz w:val="24"/>
          <w:lang w:val="ru-RU"/>
        </w:rPr>
      </w:pPr>
    </w:p>
    <w:p w:rsidR="004E42A2" w:rsidRDefault="00072E6A" w:rsidP="00BF6A8F">
      <w:pPr>
        <w:pStyle w:val="1"/>
        <w:jc w:val="center"/>
        <w:rPr>
          <w:lang w:val="ru-RU"/>
        </w:rPr>
      </w:pPr>
      <w:r w:rsidRPr="00030B42">
        <w:rPr>
          <w:lang w:val="ru-RU"/>
        </w:rPr>
        <w:t>Задача четвёртая:</w:t>
      </w:r>
      <w:r w:rsidR="00BF6A8F" w:rsidRPr="00EF7AA5">
        <w:rPr>
          <w:lang w:val="ru-RU"/>
        </w:rPr>
        <w:br/>
      </w:r>
      <w:r w:rsidR="00C2360C" w:rsidRPr="00030B42">
        <w:rPr>
          <w:lang w:val="ru-RU"/>
        </w:rPr>
        <w:t>быстро исправить орфографические ошибки в документе</w:t>
      </w:r>
      <w:r w:rsidR="00BF6A8F" w:rsidRPr="00EF7AA5">
        <w:rPr>
          <w:lang w:val="ru-RU"/>
        </w:rPr>
        <w:br/>
      </w:r>
      <w:r w:rsidR="00C2360C" w:rsidRPr="00030B42">
        <w:t>Microsoft</w:t>
      </w:r>
      <w:r w:rsidR="00C2360C" w:rsidRPr="00332951">
        <w:rPr>
          <w:lang w:val="ru-RU"/>
        </w:rPr>
        <w:t xml:space="preserve"> </w:t>
      </w:r>
      <w:r w:rsidR="00C2360C" w:rsidRPr="00030B42">
        <w:t>Word</w:t>
      </w:r>
    </w:p>
    <w:p w:rsidR="004E42A2" w:rsidRDefault="004E42A2" w:rsidP="00E9176C">
      <w:pPr>
        <w:pStyle w:val="a7"/>
        <w:rPr>
          <w:rFonts w:ascii="Times New Roman" w:hAnsi="Times New Roman"/>
          <w:sz w:val="24"/>
          <w:lang w:val="ru-RU"/>
        </w:rPr>
      </w:pPr>
    </w:p>
    <w:p w:rsidR="004E42A2" w:rsidRDefault="004E42A2" w:rsidP="00E9176C">
      <w:pPr>
        <w:pStyle w:val="a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Существуют три основных способа быстрой проверки орфографии в документах </w:t>
      </w:r>
      <w:r>
        <w:rPr>
          <w:rFonts w:ascii="Times New Roman" w:hAnsi="Times New Roman"/>
          <w:sz w:val="24"/>
        </w:rPr>
        <w:t>Microsoft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Word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У каждого из этих способов есть как плюсы, так и минусы.</w:t>
      </w:r>
    </w:p>
    <w:p w:rsidR="004E42A2" w:rsidRDefault="004E42A2" w:rsidP="00E9176C">
      <w:pPr>
        <w:pStyle w:val="a7"/>
        <w:rPr>
          <w:rFonts w:ascii="Times New Roman" w:hAnsi="Times New Roman"/>
          <w:sz w:val="24"/>
          <w:lang w:val="ru-RU"/>
        </w:rPr>
      </w:pPr>
    </w:p>
    <w:p w:rsidR="004E42A2" w:rsidRPr="004E42A2" w:rsidRDefault="004E42A2" w:rsidP="00BF6A8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нажатию клавиши </w:t>
      </w:r>
      <w:r>
        <w:rPr>
          <w:rFonts w:ascii="Times New Roman" w:hAnsi="Times New Roman"/>
          <w:sz w:val="24"/>
        </w:rPr>
        <w:t>F</w:t>
      </w:r>
      <w:r w:rsidRPr="00EF7AA5">
        <w:rPr>
          <w:rFonts w:ascii="Times New Roman" w:hAnsi="Times New Roman"/>
          <w:sz w:val="24"/>
          <w:lang w:val="ru-RU"/>
        </w:rPr>
        <w:t xml:space="preserve">7. </w:t>
      </w:r>
      <w:r>
        <w:rPr>
          <w:rFonts w:ascii="Times New Roman" w:hAnsi="Times New Roman"/>
          <w:sz w:val="24"/>
          <w:lang w:val="ru-RU"/>
        </w:rPr>
        <w:t xml:space="preserve">Это «родной» способ, предусмотренный в </w:t>
      </w:r>
      <w:r>
        <w:rPr>
          <w:rFonts w:ascii="Times New Roman" w:hAnsi="Times New Roman"/>
          <w:sz w:val="24"/>
        </w:rPr>
        <w:t>Microsoft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Word</w:t>
      </w:r>
      <w:r w:rsidRPr="00EF7AA5">
        <w:rPr>
          <w:rFonts w:ascii="Times New Roman" w:hAnsi="Times New Roman"/>
          <w:sz w:val="24"/>
          <w:lang w:val="ru-RU"/>
        </w:rPr>
        <w:t>.</w:t>
      </w:r>
    </w:p>
    <w:p w:rsidR="004E42A2" w:rsidRDefault="004E42A2" w:rsidP="00BF6A8F">
      <w:pPr>
        <w:pStyle w:val="a7"/>
        <w:numPr>
          <w:ilvl w:val="1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Плюсы:</w:t>
      </w:r>
    </w:p>
    <w:p w:rsidR="004E42A2" w:rsidRDefault="004E42A2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Никак не зависит от программы экранного доступа.</w:t>
      </w:r>
    </w:p>
    <w:p w:rsidR="004E42A2" w:rsidRDefault="004E42A2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Предоставляет наиболее полный функционал для взаимодействия с текстом.</w:t>
      </w:r>
    </w:p>
    <w:p w:rsidR="004E42A2" w:rsidRDefault="004E42A2" w:rsidP="00BF6A8F">
      <w:pPr>
        <w:pStyle w:val="a7"/>
        <w:numPr>
          <w:ilvl w:val="1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Минусы:</w:t>
      </w:r>
    </w:p>
    <w:p w:rsidR="004E42A2" w:rsidRDefault="004E42A2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Может быть слишком громоздким.</w:t>
      </w:r>
    </w:p>
    <w:p w:rsidR="004E42A2" w:rsidRDefault="004E42A2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 всегда корректно озвучивается.</w:t>
      </w:r>
    </w:p>
    <w:p w:rsidR="004E42A2" w:rsidRDefault="0000279A" w:rsidP="00BF6A8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помощи клавиш быстрой навигации в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Необходимо включить клавиши быстрой навигации командой </w:t>
      </w:r>
      <w:r w:rsidR="00390780">
        <w:rPr>
          <w:rFonts w:ascii="Times New Roman" w:hAnsi="Times New Roman"/>
          <w:sz w:val="24"/>
        </w:rPr>
        <w:t>Insert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Z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В этом режиме, нажимая латинскую букву </w:t>
      </w:r>
      <w:r>
        <w:rPr>
          <w:rFonts w:ascii="Times New Roman" w:hAnsi="Times New Roman"/>
          <w:sz w:val="24"/>
        </w:rPr>
        <w:t>M</w:t>
      </w:r>
      <w:r w:rsidRPr="00EF7AA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перемещаемся к следующей орфографической ошибке, </w:t>
      </w:r>
      <w:r>
        <w:rPr>
          <w:rFonts w:ascii="Times New Roman" w:hAnsi="Times New Roman"/>
          <w:sz w:val="24"/>
        </w:rPr>
        <w:t>SHIFT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M</w:t>
      </w:r>
      <w:r w:rsidRPr="00EF7AA5">
        <w:rPr>
          <w:rFonts w:ascii="Times New Roman" w:hAnsi="Times New Roman"/>
          <w:sz w:val="24"/>
          <w:lang w:val="ru-RU"/>
        </w:rPr>
        <w:t xml:space="preserve"> – </w:t>
      </w:r>
      <w:r>
        <w:rPr>
          <w:rFonts w:ascii="Times New Roman" w:hAnsi="Times New Roman"/>
          <w:sz w:val="24"/>
          <w:lang w:val="ru-RU"/>
        </w:rPr>
        <w:t>к предыдущей. Когда курсор находится на орфографической ошибке, можем исправить эту ошибку или выполнить действия из контекстного меню.</w:t>
      </w:r>
    </w:p>
    <w:p w:rsidR="0000279A" w:rsidRDefault="0000279A" w:rsidP="00BF6A8F">
      <w:pPr>
        <w:pStyle w:val="a7"/>
        <w:numPr>
          <w:ilvl w:val="1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Плюсы:</w:t>
      </w:r>
    </w:p>
    <w:p w:rsidR="0000279A" w:rsidRDefault="0000279A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Удобство в изучении контекста.</w:t>
      </w:r>
    </w:p>
    <w:p w:rsidR="0000279A" w:rsidRDefault="0000279A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Удобное исправление путём редактирования или через контекстное меню.</w:t>
      </w:r>
    </w:p>
    <w:p w:rsidR="0000279A" w:rsidRDefault="0000279A" w:rsidP="00BF6A8F">
      <w:pPr>
        <w:pStyle w:val="a7"/>
        <w:numPr>
          <w:ilvl w:val="1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Минусы:</w:t>
      </w:r>
    </w:p>
    <w:p w:rsidR="0000279A" w:rsidRDefault="0000279A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Зависит от </w:t>
      </w:r>
      <w:r>
        <w:rPr>
          <w:rFonts w:ascii="Times New Roman" w:hAnsi="Times New Roman"/>
          <w:sz w:val="24"/>
        </w:rPr>
        <w:t>JAWS.</w:t>
      </w:r>
    </w:p>
    <w:p w:rsidR="001D5158" w:rsidRPr="0000279A" w:rsidRDefault="001D5158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Для редактирования текста приходится постоянно включать и выключать клавиши быстрой навигации.</w:t>
      </w:r>
    </w:p>
    <w:p w:rsidR="0000279A" w:rsidRPr="001D5158" w:rsidRDefault="0000279A" w:rsidP="00BF6A8F">
      <w:pPr>
        <w:pStyle w:val="a7"/>
        <w:numPr>
          <w:ilvl w:val="0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Третий способ — </w:t>
      </w:r>
      <w:r w:rsidR="001D5158">
        <w:rPr>
          <w:rFonts w:ascii="Times New Roman" w:hAnsi="Times New Roman"/>
          <w:sz w:val="24"/>
          <w:lang w:val="ru-RU"/>
        </w:rPr>
        <w:t xml:space="preserve">воспользоваться командой </w:t>
      </w:r>
      <w:r w:rsidR="001D5158">
        <w:rPr>
          <w:rFonts w:ascii="Times New Roman" w:hAnsi="Times New Roman"/>
          <w:sz w:val="24"/>
        </w:rPr>
        <w:t>JAWS</w:t>
      </w:r>
      <w:r w:rsidR="001D5158" w:rsidRPr="00EF7AA5">
        <w:rPr>
          <w:rFonts w:ascii="Times New Roman" w:hAnsi="Times New Roman"/>
          <w:sz w:val="24"/>
          <w:lang w:val="ru-RU"/>
        </w:rPr>
        <w:t xml:space="preserve">, </w:t>
      </w:r>
      <w:r w:rsidR="001D5158">
        <w:rPr>
          <w:rFonts w:ascii="Times New Roman" w:hAnsi="Times New Roman"/>
          <w:sz w:val="24"/>
        </w:rPr>
        <w:t>ALT</w:t>
      </w:r>
      <w:r w:rsidR="001D5158" w:rsidRPr="00EF7AA5">
        <w:rPr>
          <w:rFonts w:ascii="Times New Roman" w:hAnsi="Times New Roman"/>
          <w:sz w:val="24"/>
          <w:lang w:val="ru-RU"/>
        </w:rPr>
        <w:t>+</w:t>
      </w:r>
      <w:r w:rsidR="001D5158">
        <w:rPr>
          <w:rFonts w:ascii="Times New Roman" w:hAnsi="Times New Roman"/>
          <w:sz w:val="24"/>
        </w:rPr>
        <w:t>SHIFT</w:t>
      </w:r>
      <w:r w:rsidR="001D5158" w:rsidRPr="00EF7AA5">
        <w:rPr>
          <w:rFonts w:ascii="Times New Roman" w:hAnsi="Times New Roman"/>
          <w:sz w:val="24"/>
          <w:lang w:val="ru-RU"/>
        </w:rPr>
        <w:t>+</w:t>
      </w:r>
      <w:r w:rsidR="001D5158">
        <w:rPr>
          <w:rFonts w:ascii="Times New Roman" w:hAnsi="Times New Roman"/>
          <w:sz w:val="24"/>
        </w:rPr>
        <w:t>L</w:t>
      </w:r>
      <w:r w:rsidR="001D5158" w:rsidRPr="00EF7AA5">
        <w:rPr>
          <w:rFonts w:ascii="Times New Roman" w:hAnsi="Times New Roman"/>
          <w:sz w:val="24"/>
          <w:lang w:val="ru-RU"/>
        </w:rPr>
        <w:t xml:space="preserve">. </w:t>
      </w:r>
      <w:r w:rsidR="001D5158">
        <w:rPr>
          <w:rFonts w:ascii="Times New Roman" w:hAnsi="Times New Roman"/>
          <w:sz w:val="24"/>
          <w:lang w:val="ru-RU"/>
        </w:rPr>
        <w:t xml:space="preserve">По этой команде на экран выводится список орфографических ошибок, найденных в документе. По списку можно перемещаться стрелками вверх и вниз. Можно также выбрать ошибку и переместить на неё курсор, нажав </w:t>
      </w:r>
      <w:r w:rsidR="001D5158">
        <w:rPr>
          <w:rFonts w:ascii="Times New Roman" w:hAnsi="Times New Roman"/>
          <w:sz w:val="24"/>
        </w:rPr>
        <w:t>ENTER</w:t>
      </w:r>
      <w:r w:rsidR="001D5158" w:rsidRPr="00EF7AA5">
        <w:rPr>
          <w:rFonts w:ascii="Times New Roman" w:hAnsi="Times New Roman"/>
          <w:sz w:val="24"/>
          <w:lang w:val="ru-RU"/>
        </w:rPr>
        <w:t>.</w:t>
      </w:r>
    </w:p>
    <w:p w:rsidR="001D5158" w:rsidRDefault="001D5158" w:rsidP="00BF6A8F">
      <w:pPr>
        <w:pStyle w:val="a7"/>
        <w:numPr>
          <w:ilvl w:val="1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Плюсы:</w:t>
      </w:r>
    </w:p>
    <w:p w:rsidR="001D5158" w:rsidRDefault="001D5158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Возможность вывести все предполагаемые ошибки в единый список.</w:t>
      </w:r>
    </w:p>
    <w:p w:rsidR="001D5158" w:rsidRDefault="001D5158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Нет необходимости включать и выключать специальный режим клавиш быстрой навигации.</w:t>
      </w:r>
    </w:p>
    <w:p w:rsidR="001D5158" w:rsidRDefault="001D5158" w:rsidP="00BF6A8F">
      <w:pPr>
        <w:pStyle w:val="a7"/>
        <w:numPr>
          <w:ilvl w:val="1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Минусы:</w:t>
      </w:r>
    </w:p>
    <w:p w:rsidR="001D5158" w:rsidRDefault="001D5158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Зависит от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Не работает с другими программами экранного доступа.</w:t>
      </w:r>
    </w:p>
    <w:p w:rsidR="001D5158" w:rsidRDefault="001D5158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 построение списка нужно некоторое время.</w:t>
      </w:r>
    </w:p>
    <w:p w:rsidR="001D5158" w:rsidRDefault="001D5158" w:rsidP="00BF6A8F">
      <w:pPr>
        <w:pStyle w:val="a7"/>
        <w:numPr>
          <w:ilvl w:val="2"/>
          <w:numId w:val="11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Всякий раз, когда вы нажимаете </w:t>
      </w:r>
      <w:r>
        <w:rPr>
          <w:rFonts w:ascii="Times New Roman" w:hAnsi="Times New Roman"/>
          <w:sz w:val="24"/>
        </w:rPr>
        <w:t>ENTER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на каком-либо из элементов списка и курсор перемещается в соответствующ</w:t>
      </w:r>
      <w:r w:rsidR="00A0081E">
        <w:rPr>
          <w:rFonts w:ascii="Times New Roman" w:hAnsi="Times New Roman"/>
          <w:sz w:val="24"/>
          <w:lang w:val="ru-RU"/>
        </w:rPr>
        <w:t>ее</w:t>
      </w:r>
      <w:r>
        <w:rPr>
          <w:rFonts w:ascii="Times New Roman" w:hAnsi="Times New Roman"/>
          <w:sz w:val="24"/>
          <w:lang w:val="ru-RU"/>
        </w:rPr>
        <w:t xml:space="preserve"> </w:t>
      </w:r>
      <w:r w:rsidR="00A0081E">
        <w:rPr>
          <w:rFonts w:ascii="Times New Roman" w:hAnsi="Times New Roman"/>
          <w:sz w:val="24"/>
          <w:lang w:val="ru-RU"/>
        </w:rPr>
        <w:t xml:space="preserve">место </w:t>
      </w:r>
      <w:r>
        <w:rPr>
          <w:rFonts w:ascii="Times New Roman" w:hAnsi="Times New Roman"/>
          <w:sz w:val="24"/>
          <w:lang w:val="ru-RU"/>
        </w:rPr>
        <w:t>текста, возникает необходимость снова создавать список для продолжения проверки.</w:t>
      </w:r>
    </w:p>
    <w:p w:rsidR="001D5158" w:rsidRPr="004E42A2" w:rsidRDefault="001D5158" w:rsidP="005E36B5">
      <w:pPr>
        <w:pStyle w:val="a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Примечание: настоятельно рекомендуем отключить функцию проверки грамматики в </w:t>
      </w:r>
      <w:r>
        <w:rPr>
          <w:rFonts w:ascii="Times New Roman" w:hAnsi="Times New Roman"/>
          <w:sz w:val="24"/>
        </w:rPr>
        <w:t>Microsoft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Word</w:t>
      </w:r>
      <w:r w:rsidR="00390780">
        <w:rPr>
          <w:rFonts w:ascii="Times New Roman" w:hAnsi="Times New Roman"/>
          <w:sz w:val="24"/>
          <w:lang w:val="ru-RU"/>
        </w:rPr>
        <w:t>, т.к. в подавляющем большинстве случаев ошибки, найденные при помощи этой функции, по сути своей таковыми не являются.</w:t>
      </w:r>
    </w:p>
    <w:p w:rsidR="001D5158" w:rsidRPr="001D5158" w:rsidRDefault="001D5158" w:rsidP="001D5158">
      <w:pPr>
        <w:pStyle w:val="a7"/>
        <w:rPr>
          <w:rFonts w:ascii="Times New Roman" w:hAnsi="Times New Roman"/>
          <w:sz w:val="24"/>
          <w:lang w:val="ru-RU"/>
        </w:rPr>
      </w:pPr>
    </w:p>
    <w:p w:rsidR="00C2360C" w:rsidRDefault="00C2360C" w:rsidP="005E36B5">
      <w:pPr>
        <w:pStyle w:val="1"/>
        <w:jc w:val="center"/>
        <w:rPr>
          <w:lang w:val="ru-RU"/>
        </w:rPr>
      </w:pPr>
      <w:r w:rsidRPr="00030B42">
        <w:rPr>
          <w:lang w:val="ru-RU"/>
        </w:rPr>
        <w:t>Задача пятая:</w:t>
      </w:r>
      <w:r w:rsidR="005E36B5" w:rsidRPr="00EF7AA5">
        <w:rPr>
          <w:lang w:val="ru-RU"/>
        </w:rPr>
        <w:br/>
      </w:r>
      <w:r w:rsidR="00126D1C" w:rsidRPr="00030B42">
        <w:rPr>
          <w:lang w:val="ru-RU"/>
        </w:rPr>
        <w:t>улучшить форматирование текста</w:t>
      </w:r>
      <w:r w:rsidR="00263ABB">
        <w:rPr>
          <w:lang w:val="ru-RU"/>
        </w:rPr>
        <w:t>, перед тем</w:t>
      </w:r>
      <w:r w:rsidR="00126D1C" w:rsidRPr="00030B42">
        <w:rPr>
          <w:lang w:val="ru-RU"/>
        </w:rPr>
        <w:t xml:space="preserve"> как представи</w:t>
      </w:r>
      <w:r w:rsidR="00A141AD">
        <w:rPr>
          <w:lang w:val="ru-RU"/>
        </w:rPr>
        <w:t>ть этот текст широкой аудитории</w:t>
      </w:r>
    </w:p>
    <w:p w:rsidR="005E36B5" w:rsidRDefault="005E36B5" w:rsidP="001D5158">
      <w:pPr>
        <w:pStyle w:val="a7"/>
        <w:rPr>
          <w:rFonts w:ascii="Times New Roman" w:hAnsi="Times New Roman"/>
          <w:sz w:val="24"/>
          <w:lang w:val="ru-RU"/>
        </w:rPr>
      </w:pPr>
    </w:p>
    <w:p w:rsidR="001D5158" w:rsidRDefault="001D5158" w:rsidP="001D5158">
      <w:pPr>
        <w:pStyle w:val="a7"/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Для поиска наиболее </w:t>
      </w:r>
      <w:r w:rsidR="005E36B5">
        <w:rPr>
          <w:rFonts w:ascii="Times New Roman" w:hAnsi="Times New Roman"/>
          <w:sz w:val="24"/>
          <w:lang w:val="ru-RU"/>
        </w:rPr>
        <w:t xml:space="preserve">типичных </w:t>
      </w:r>
      <w:r>
        <w:rPr>
          <w:rFonts w:ascii="Times New Roman" w:hAnsi="Times New Roman"/>
          <w:sz w:val="24"/>
          <w:lang w:val="ru-RU"/>
        </w:rPr>
        <w:t>ошибок в форматировании, а также других распространённых несоответствий, используется Анализатор текста.</w:t>
      </w:r>
    </w:p>
    <w:p w:rsidR="00222D19" w:rsidRDefault="00CA4495" w:rsidP="001D5158">
      <w:pPr>
        <w:pStyle w:val="a7"/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Анализатор текста можно настроить через Центр настроек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Здесь</w:t>
      </w:r>
      <w:r w:rsidR="00222D19" w:rsidRPr="00EF7AA5">
        <w:rPr>
          <w:rFonts w:ascii="Times New Roman" w:hAnsi="Times New Roman"/>
          <w:sz w:val="24"/>
          <w:lang w:val="ru-RU"/>
        </w:rPr>
        <w:t xml:space="preserve"> </w:t>
      </w:r>
      <w:r w:rsidR="00222D19">
        <w:rPr>
          <w:rFonts w:ascii="Times New Roman" w:hAnsi="Times New Roman"/>
          <w:sz w:val="24"/>
          <w:lang w:val="ru-RU"/>
        </w:rPr>
        <w:t>перед нами следующие возможности:</w:t>
      </w:r>
    </w:p>
    <w:p w:rsidR="00222D19" w:rsidRDefault="00263ABB" w:rsidP="00222D19">
      <w:pPr>
        <w:pStyle w:val="a7"/>
        <w:numPr>
          <w:ilvl w:val="1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Переключатель, позволяющий</w:t>
      </w:r>
      <w:r w:rsidR="00222D19">
        <w:rPr>
          <w:rFonts w:ascii="Times New Roman" w:hAnsi="Times New Roman"/>
          <w:sz w:val="24"/>
          <w:lang w:val="ru-RU"/>
        </w:rPr>
        <w:t xml:space="preserve"> установить способ работы Анализатора текста:</w:t>
      </w:r>
    </w:p>
    <w:p w:rsidR="00222D19" w:rsidRDefault="00263ABB" w:rsidP="00222D19">
      <w:pPr>
        <w:pStyle w:val="a7"/>
        <w:numPr>
          <w:ilvl w:val="3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Выключить</w:t>
      </w:r>
      <w:r w:rsidR="00222D19">
        <w:rPr>
          <w:rFonts w:ascii="Times New Roman" w:hAnsi="Times New Roman"/>
          <w:sz w:val="24"/>
          <w:lang w:val="ru-RU"/>
        </w:rPr>
        <w:t>. Анализатор текста выключен.</w:t>
      </w:r>
      <w:r w:rsidR="005E36B5">
        <w:rPr>
          <w:rFonts w:ascii="Times New Roman" w:hAnsi="Times New Roman"/>
          <w:sz w:val="24"/>
          <w:lang w:val="ru-RU"/>
        </w:rPr>
        <w:t xml:space="preserve"> Однако даже при этом будут работать клавиатурные команды для перемещения к следующему и предыдущему несоответствиям (см. ниже). </w:t>
      </w:r>
    </w:p>
    <w:p w:rsidR="00222D19" w:rsidRDefault="00263ABB" w:rsidP="00222D19">
      <w:pPr>
        <w:pStyle w:val="a7"/>
        <w:numPr>
          <w:ilvl w:val="3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Обозначать звуками</w:t>
      </w:r>
      <w:r w:rsidR="00222D19">
        <w:rPr>
          <w:rFonts w:ascii="Times New Roman" w:hAnsi="Times New Roman"/>
          <w:sz w:val="24"/>
          <w:lang w:val="ru-RU"/>
        </w:rPr>
        <w:t>. При перемещении по тексту несоответствия не будут описаны; при их обнаружении будет издаваться звуковой сигнал.</w:t>
      </w:r>
    </w:p>
    <w:p w:rsidR="00222D19" w:rsidRPr="00263ABB" w:rsidRDefault="00263ABB" w:rsidP="00263ABB">
      <w:pPr>
        <w:ind w:left="25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Озвучивать число</w:t>
      </w:r>
      <w:r w:rsidR="00222D19" w:rsidRPr="00263ABB">
        <w:rPr>
          <w:rFonts w:ascii="Times New Roman" w:hAnsi="Times New Roman"/>
          <w:sz w:val="24"/>
          <w:lang w:val="ru-RU"/>
        </w:rPr>
        <w:t>. При перемещении по тексту будет сообщаться количество несоответствий в каждой строке (если есть).</w:t>
      </w:r>
    </w:p>
    <w:p w:rsidR="00222D19" w:rsidRDefault="00222D19" w:rsidP="00222D19">
      <w:pPr>
        <w:pStyle w:val="a7"/>
        <w:numPr>
          <w:ilvl w:val="3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>Описывать несоответствия. При перемещении по тексту все несоответствия будут подробно описываться.</w:t>
      </w:r>
    </w:p>
    <w:p w:rsidR="00222D19" w:rsidRDefault="00222D19" w:rsidP="006F5B94">
      <w:pPr>
        <w:pStyle w:val="a7"/>
        <w:numPr>
          <w:ilvl w:val="1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Серия флажков, позволяющих указать, какие именно</w:t>
      </w:r>
      <w:r w:rsidR="00263ABB">
        <w:rPr>
          <w:rFonts w:ascii="Times New Roman" w:hAnsi="Times New Roman"/>
          <w:sz w:val="24"/>
          <w:lang w:val="ru-RU"/>
        </w:rPr>
        <w:t xml:space="preserve"> несоответствия будут обнаруживаться</w:t>
      </w:r>
      <w:r>
        <w:rPr>
          <w:rFonts w:ascii="Times New Roman" w:hAnsi="Times New Roman"/>
          <w:sz w:val="24"/>
          <w:lang w:val="ru-RU"/>
        </w:rPr>
        <w:t>.</w:t>
      </w:r>
    </w:p>
    <w:p w:rsidR="001D5158" w:rsidRDefault="00263ABB" w:rsidP="006F5B94">
      <w:pPr>
        <w:pStyle w:val="a7"/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После того</w:t>
      </w:r>
      <w:r w:rsidR="006F5B94">
        <w:rPr>
          <w:rFonts w:ascii="Times New Roman" w:hAnsi="Times New Roman"/>
          <w:sz w:val="24"/>
          <w:lang w:val="ru-RU"/>
        </w:rPr>
        <w:t xml:space="preserve"> как Анализатор текста настроен, им можно воспользоваться любым из следующих способов:</w:t>
      </w:r>
    </w:p>
    <w:p w:rsidR="006F5B94" w:rsidRDefault="006F5B94" w:rsidP="006F5B94">
      <w:pPr>
        <w:pStyle w:val="a7"/>
        <w:numPr>
          <w:ilvl w:val="1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Перемещаясь по тексту при помощи стрелок. Если соответствующая опция включена, то всякий раз, попадая на строку, где обнаружены несоответствия,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будет сообщать об этих несоответствиях.</w:t>
      </w:r>
      <w:r w:rsidR="00624302">
        <w:rPr>
          <w:rFonts w:ascii="Times New Roman" w:hAnsi="Times New Roman"/>
          <w:sz w:val="24"/>
          <w:lang w:val="ru-RU"/>
        </w:rPr>
        <w:t xml:space="preserve"> Примечание: несоответствия выявляются в пределах строки.</w:t>
      </w:r>
    </w:p>
    <w:p w:rsidR="006F5B94" w:rsidRDefault="006F5B94" w:rsidP="006F5B94">
      <w:pPr>
        <w:pStyle w:val="a7"/>
        <w:numPr>
          <w:ilvl w:val="1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 командам </w:t>
      </w:r>
      <w:r>
        <w:rPr>
          <w:rFonts w:ascii="Times New Roman" w:hAnsi="Times New Roman"/>
          <w:sz w:val="24"/>
        </w:rPr>
        <w:t>ALT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WIN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I</w:t>
      </w:r>
      <w:r w:rsidRPr="00EF7AA5">
        <w:rPr>
          <w:rFonts w:ascii="Times New Roman" w:hAnsi="Times New Roman"/>
          <w:sz w:val="24"/>
          <w:lang w:val="ru-RU"/>
        </w:rPr>
        <w:t xml:space="preserve"> — </w:t>
      </w:r>
      <w:r>
        <w:rPr>
          <w:rFonts w:ascii="Times New Roman" w:hAnsi="Times New Roman"/>
          <w:sz w:val="24"/>
          <w:lang w:val="ru-RU"/>
        </w:rPr>
        <w:t xml:space="preserve">перейти к следующему несоответствию; и </w:t>
      </w:r>
      <w:r>
        <w:rPr>
          <w:rFonts w:ascii="Times New Roman" w:hAnsi="Times New Roman"/>
          <w:sz w:val="24"/>
        </w:rPr>
        <w:t>ALT</w:t>
      </w:r>
      <w:r w:rsidRPr="00EF7AA5">
        <w:rPr>
          <w:rFonts w:ascii="Times New Roman" w:hAnsi="Times New Roman"/>
          <w:sz w:val="24"/>
          <w:lang w:val="ru-RU"/>
        </w:rPr>
        <w:t>+</w:t>
      </w:r>
      <w:r w:rsidR="00263ABB">
        <w:rPr>
          <w:rFonts w:ascii="Times New Roman" w:hAnsi="Times New Roman"/>
          <w:sz w:val="24"/>
        </w:rPr>
        <w:t>WIN</w:t>
      </w:r>
      <w:r w:rsidR="00263ABB" w:rsidRPr="00263ABB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SHIFT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I</w:t>
      </w:r>
      <w:r w:rsidRPr="00EF7AA5">
        <w:rPr>
          <w:rFonts w:ascii="Times New Roman" w:hAnsi="Times New Roman"/>
          <w:sz w:val="24"/>
          <w:lang w:val="ru-RU"/>
        </w:rPr>
        <w:t xml:space="preserve"> — </w:t>
      </w:r>
      <w:r>
        <w:rPr>
          <w:rFonts w:ascii="Times New Roman" w:hAnsi="Times New Roman"/>
          <w:sz w:val="24"/>
          <w:lang w:val="ru-RU"/>
        </w:rPr>
        <w:t xml:space="preserve">перейти к предыдущему несоответствию. </w:t>
      </w:r>
      <w:r w:rsidR="00206282">
        <w:rPr>
          <w:rFonts w:ascii="Times New Roman" w:hAnsi="Times New Roman"/>
          <w:sz w:val="24"/>
          <w:lang w:val="ru-RU"/>
        </w:rPr>
        <w:t>Как уже было сказано,</w:t>
      </w:r>
      <w:r>
        <w:rPr>
          <w:rFonts w:ascii="Times New Roman" w:hAnsi="Times New Roman"/>
          <w:sz w:val="24"/>
          <w:lang w:val="ru-RU"/>
        </w:rPr>
        <w:t xml:space="preserve"> эти команды перемещают курсор к несоответствию, даже если </w:t>
      </w:r>
      <w:r w:rsidR="00263ABB">
        <w:rPr>
          <w:rFonts w:ascii="Times New Roman" w:hAnsi="Times New Roman"/>
          <w:sz w:val="24"/>
          <w:lang w:val="ru-RU"/>
        </w:rPr>
        <w:t>анализатор текста выключен</w:t>
      </w:r>
      <w:r>
        <w:rPr>
          <w:rFonts w:ascii="Times New Roman" w:hAnsi="Times New Roman"/>
          <w:sz w:val="24"/>
          <w:lang w:val="ru-RU"/>
        </w:rPr>
        <w:t>.</w:t>
      </w:r>
    </w:p>
    <w:p w:rsidR="006F5B94" w:rsidRDefault="006F5B94" w:rsidP="006F5B94">
      <w:pPr>
        <w:pStyle w:val="a7"/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Необходимо помнить, что для профессиональной работы Анализатор текста не заменяет дисплей Брайля.</w:t>
      </w:r>
    </w:p>
    <w:p w:rsidR="006F5B94" w:rsidRPr="00030B42" w:rsidRDefault="006F5B94" w:rsidP="006F5B94">
      <w:pPr>
        <w:pStyle w:val="a7"/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Работу Анализатора текста вы можете изучить на примере документа </w:t>
      </w:r>
      <w:r>
        <w:rPr>
          <w:rFonts w:ascii="Times New Roman" w:hAnsi="Times New Roman"/>
          <w:sz w:val="24"/>
        </w:rPr>
        <w:t>Microsoft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Word</w:t>
      </w:r>
      <w:r w:rsidRPr="00EF7AA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подготовленного преподавателями</w:t>
      </w:r>
      <w:r w:rsidR="00263ABB">
        <w:rPr>
          <w:rFonts w:ascii="Times New Roman" w:hAnsi="Times New Roman"/>
          <w:sz w:val="24"/>
          <w:lang w:val="ru-RU"/>
        </w:rPr>
        <w:t xml:space="preserve"> (</w:t>
      </w:r>
      <w:r w:rsidR="00263ABB">
        <w:rPr>
          <w:rFonts w:ascii="Times New Roman" w:hAnsi="Times New Roman"/>
          <w:sz w:val="24"/>
        </w:rPr>
        <w:t>doc</w:t>
      </w:r>
      <w:r w:rsidR="00263ABB" w:rsidRPr="00263ABB">
        <w:rPr>
          <w:rFonts w:ascii="Times New Roman" w:hAnsi="Times New Roman"/>
          <w:sz w:val="24"/>
          <w:lang w:val="ru-RU"/>
        </w:rPr>
        <w:t>3.</w:t>
      </w:r>
      <w:proofErr w:type="spellStart"/>
      <w:r w:rsidR="00263ABB">
        <w:rPr>
          <w:rFonts w:ascii="Times New Roman" w:hAnsi="Times New Roman"/>
          <w:sz w:val="24"/>
        </w:rPr>
        <w:t>docx</w:t>
      </w:r>
      <w:proofErr w:type="spellEnd"/>
      <w:r w:rsidR="00263ABB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ru-RU"/>
        </w:rPr>
        <w:t>.</w:t>
      </w:r>
    </w:p>
    <w:p w:rsidR="001D5158" w:rsidRPr="00EF7AA5" w:rsidRDefault="001D5158" w:rsidP="001D5158">
      <w:pPr>
        <w:pStyle w:val="a7"/>
        <w:ind w:left="1440"/>
        <w:rPr>
          <w:rFonts w:ascii="Times New Roman" w:hAnsi="Times New Roman"/>
          <w:sz w:val="24"/>
          <w:lang w:val="ru-RU"/>
        </w:rPr>
      </w:pPr>
    </w:p>
    <w:p w:rsidR="006F5B94" w:rsidRPr="00EF7AA5" w:rsidRDefault="006F5B94" w:rsidP="00206282">
      <w:pPr>
        <w:pStyle w:val="1"/>
        <w:jc w:val="center"/>
        <w:rPr>
          <w:lang w:val="ru-RU"/>
        </w:rPr>
      </w:pPr>
      <w:r>
        <w:rPr>
          <w:lang w:val="ru-RU"/>
        </w:rPr>
        <w:t xml:space="preserve">Задача </w:t>
      </w:r>
      <w:r w:rsidR="00E01199" w:rsidRPr="00E01199">
        <w:rPr>
          <w:lang w:val="ru-RU"/>
        </w:rPr>
        <w:t>шестая</w:t>
      </w:r>
      <w:r w:rsidR="00206282">
        <w:rPr>
          <w:lang w:val="ru-RU"/>
        </w:rPr>
        <w:t>:</w:t>
      </w:r>
      <w:r w:rsidR="00206282">
        <w:rPr>
          <w:lang w:val="ru-RU"/>
        </w:rPr>
        <w:br/>
        <w:t>р</w:t>
      </w:r>
      <w:r>
        <w:rPr>
          <w:lang w:val="ru-RU"/>
        </w:rPr>
        <w:t>абота с труднодоступными современными приложениями</w:t>
      </w:r>
      <w:r w:rsidR="00206282" w:rsidRPr="00EF7AA5">
        <w:rPr>
          <w:lang w:val="ru-RU"/>
        </w:rPr>
        <w:br/>
      </w:r>
      <w:r>
        <w:rPr>
          <w:lang w:val="ru-RU"/>
        </w:rPr>
        <w:t xml:space="preserve">при помощи сенсорного курсора в </w:t>
      </w:r>
      <w:r>
        <w:t>JAWS</w:t>
      </w:r>
    </w:p>
    <w:p w:rsidR="006F5B94" w:rsidRPr="00EF7AA5" w:rsidRDefault="006F5B94" w:rsidP="006F5B94">
      <w:pPr>
        <w:pStyle w:val="a7"/>
        <w:numPr>
          <w:ilvl w:val="0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Сенсорный курсор — это функция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рассчитанная прежде всего на работу с сенсорным экраном. Однако сенсорный курсор может использоваться и с клавиатуры. Это значительно упрощает работу с современными приложениями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Windows</w:t>
      </w:r>
      <w:r w:rsidRPr="00EF7AA5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в которых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>курсор оказывается бесполезным.</w:t>
      </w:r>
    </w:p>
    <w:p w:rsidR="00BE07E5" w:rsidRPr="006B0144" w:rsidRDefault="00BE07E5" w:rsidP="006F5B94">
      <w:pPr>
        <w:pStyle w:val="a7"/>
        <w:numPr>
          <w:ilvl w:val="0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Сенсорный курсор включается командой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SHIFT</w:t>
      </w:r>
      <w:r w:rsidRPr="00EF7AA5">
        <w:rPr>
          <w:rFonts w:ascii="Times New Roman" w:hAnsi="Times New Roman"/>
          <w:sz w:val="24"/>
          <w:lang w:val="ru-RU"/>
        </w:rPr>
        <w:t>+</w:t>
      </w:r>
      <w:proofErr w:type="spellStart"/>
      <w:r>
        <w:rPr>
          <w:rFonts w:ascii="Times New Roman" w:hAnsi="Times New Roman"/>
          <w:sz w:val="24"/>
        </w:rPr>
        <w:t>NUMPADPlus</w:t>
      </w:r>
      <w:proofErr w:type="spellEnd"/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Выключается любой </w:t>
      </w:r>
      <w:r w:rsidR="006B0144">
        <w:rPr>
          <w:rFonts w:ascii="Times New Roman" w:hAnsi="Times New Roman"/>
          <w:sz w:val="24"/>
          <w:lang w:val="ru-RU"/>
        </w:rPr>
        <w:t>из команд, активирующих</w:t>
      </w:r>
      <w:r>
        <w:rPr>
          <w:rFonts w:ascii="Times New Roman" w:hAnsi="Times New Roman"/>
          <w:sz w:val="24"/>
          <w:lang w:val="ru-RU"/>
        </w:rPr>
        <w:t xml:space="preserve"> другие курсоры, быстро выполненной дважды. Например, можно дважды нажать</w:t>
      </w:r>
      <w:r w:rsidRPr="006B0144"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NUMPADPlus</w:t>
      </w:r>
      <w:proofErr w:type="spellEnd"/>
      <w:r w:rsidRPr="006B0144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чтобы включить </w:t>
      </w:r>
      <w:r>
        <w:rPr>
          <w:rFonts w:ascii="Times New Roman" w:hAnsi="Times New Roman"/>
          <w:sz w:val="24"/>
        </w:rPr>
        <w:t>PC</w:t>
      </w:r>
      <w:r w:rsidRPr="006B0144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 xml:space="preserve">курсор. </w:t>
      </w:r>
    </w:p>
    <w:p w:rsidR="006F5B94" w:rsidRPr="00EF7AA5" w:rsidRDefault="006F5B94" w:rsidP="006F5B94">
      <w:pPr>
        <w:pStyle w:val="a7"/>
        <w:numPr>
          <w:ilvl w:val="0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Работа с сенсорным курсором с клавиатуры реализуется с помощью следующих команд:</w:t>
      </w:r>
    </w:p>
    <w:p w:rsidR="006F5B94" w:rsidRPr="00EF7AA5" w:rsidRDefault="006B0144" w:rsidP="006F5B94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Стрелки вправо и влево</w:t>
      </w:r>
      <w:r w:rsidR="006F5B9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— </w:t>
      </w:r>
      <w:r w:rsidR="006F5B94">
        <w:rPr>
          <w:rFonts w:ascii="Times New Roman" w:hAnsi="Times New Roman"/>
          <w:sz w:val="24"/>
          <w:lang w:val="ru-RU"/>
        </w:rPr>
        <w:t>переход к следующему и предыдущему объекту.</w:t>
      </w:r>
    </w:p>
    <w:p w:rsidR="006F5B94" w:rsidRPr="00EF7AA5" w:rsidRDefault="006B0144" w:rsidP="006F5B94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Стрелки вниз и вверх</w:t>
      </w:r>
      <w:r w:rsidR="006F5B94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— </w:t>
      </w:r>
      <w:r w:rsidR="006F5B94">
        <w:rPr>
          <w:rFonts w:ascii="Times New Roman" w:hAnsi="Times New Roman"/>
          <w:sz w:val="24"/>
          <w:lang w:val="ru-RU"/>
        </w:rPr>
        <w:t xml:space="preserve">переход к следующему и предыдущему объекту </w:t>
      </w:r>
      <w:r w:rsidR="00BE07E5">
        <w:rPr>
          <w:rFonts w:ascii="Times New Roman" w:hAnsi="Times New Roman"/>
          <w:sz w:val="24"/>
          <w:lang w:val="ru-RU"/>
        </w:rPr>
        <w:t>того же типа (например, полю редактирования, кнопке и т.п.).</w:t>
      </w:r>
    </w:p>
    <w:p w:rsidR="00BE07E5" w:rsidRPr="00EF7AA5" w:rsidRDefault="00BE07E5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</w:rPr>
        <w:t>Page</w:t>
      </w:r>
      <w:r w:rsidR="00206282">
        <w:rPr>
          <w:rFonts w:ascii="Times New Roman" w:hAnsi="Times New Roman"/>
          <w:sz w:val="24"/>
        </w:rPr>
        <w:t>Down</w:t>
      </w:r>
      <w:proofErr w:type="spellEnd"/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и </w:t>
      </w:r>
      <w:proofErr w:type="spellStart"/>
      <w:r>
        <w:rPr>
          <w:rFonts w:ascii="Times New Roman" w:hAnsi="Times New Roman"/>
          <w:sz w:val="24"/>
        </w:rPr>
        <w:t>Page</w:t>
      </w:r>
      <w:r w:rsidR="00206282">
        <w:rPr>
          <w:rFonts w:ascii="Times New Roman" w:hAnsi="Times New Roman"/>
          <w:sz w:val="24"/>
        </w:rPr>
        <w:t>Up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="006B0144">
        <w:rPr>
          <w:rFonts w:ascii="Times New Roman" w:hAnsi="Times New Roman"/>
          <w:sz w:val="24"/>
          <w:lang w:val="ru-RU"/>
        </w:rPr>
        <w:t xml:space="preserve">— </w:t>
      </w:r>
      <w:r>
        <w:rPr>
          <w:rFonts w:ascii="Times New Roman" w:hAnsi="Times New Roman"/>
          <w:sz w:val="24"/>
          <w:lang w:val="ru-RU"/>
        </w:rPr>
        <w:t>выбор типа объектов, по которым предполагается перемещаться стрелками вниз и вверх.</w:t>
      </w:r>
    </w:p>
    <w:p w:rsidR="00BE07E5" w:rsidRPr="00EF7AA5" w:rsidRDefault="00BE07E5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ENTER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 xml:space="preserve">Позволяет взаимодействовать с данным </w:t>
      </w:r>
      <w:r w:rsidR="003A5546">
        <w:rPr>
          <w:rFonts w:ascii="Times New Roman" w:hAnsi="Times New Roman"/>
          <w:sz w:val="24"/>
          <w:lang w:val="ru-RU"/>
        </w:rPr>
        <w:t>объектом</w:t>
      </w:r>
      <w:r>
        <w:rPr>
          <w:rFonts w:ascii="Times New Roman" w:hAnsi="Times New Roman"/>
          <w:sz w:val="24"/>
          <w:lang w:val="ru-RU"/>
        </w:rPr>
        <w:t xml:space="preserve"> (например, с полем редактирования).</w:t>
      </w:r>
    </w:p>
    <w:p w:rsidR="00BE07E5" w:rsidRPr="00EF7AA5" w:rsidRDefault="00BE07E5" w:rsidP="00BE07E5">
      <w:pPr>
        <w:pStyle w:val="a7"/>
        <w:numPr>
          <w:ilvl w:val="0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Существует возможность включить в режиме сенсорного курсора клавиши </w:t>
      </w:r>
      <w:r w:rsidR="006B0144">
        <w:rPr>
          <w:rFonts w:ascii="Times New Roman" w:hAnsi="Times New Roman"/>
          <w:sz w:val="24"/>
          <w:lang w:val="ru-RU"/>
        </w:rPr>
        <w:t>быстрой навигации, подобно тому</w:t>
      </w:r>
      <w:r>
        <w:rPr>
          <w:rFonts w:ascii="Times New Roman" w:hAnsi="Times New Roman"/>
          <w:sz w:val="24"/>
          <w:lang w:val="ru-RU"/>
        </w:rPr>
        <w:t xml:space="preserve"> как это делается в </w:t>
      </w:r>
      <w:r>
        <w:rPr>
          <w:rFonts w:ascii="Times New Roman" w:hAnsi="Times New Roman"/>
          <w:sz w:val="24"/>
        </w:rPr>
        <w:t>Microsoft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Word</w:t>
      </w:r>
      <w:r w:rsidRPr="00EF7AA5">
        <w:rPr>
          <w:rFonts w:ascii="Times New Roman" w:hAnsi="Times New Roman"/>
          <w:sz w:val="24"/>
          <w:lang w:val="ru-RU"/>
        </w:rPr>
        <w:t>.</w:t>
      </w:r>
    </w:p>
    <w:p w:rsidR="00BE07E5" w:rsidRPr="00EF7AA5" w:rsidRDefault="00BE07E5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Режим быстрой навигации включается и выключается командой </w:t>
      </w:r>
      <w:r w:rsidR="006B0144">
        <w:rPr>
          <w:rFonts w:ascii="Times New Roman" w:hAnsi="Times New Roman"/>
          <w:sz w:val="24"/>
        </w:rPr>
        <w:t>Insert</w:t>
      </w:r>
      <w:r w:rsidRPr="00EF7AA5">
        <w:rPr>
          <w:rFonts w:ascii="Times New Roman" w:hAnsi="Times New Roman"/>
          <w:sz w:val="24"/>
          <w:lang w:val="ru-RU"/>
        </w:rPr>
        <w:t>+</w:t>
      </w:r>
      <w:r w:rsidR="00236BC5">
        <w:rPr>
          <w:rFonts w:ascii="Times New Roman" w:hAnsi="Times New Roman"/>
          <w:sz w:val="24"/>
        </w:rPr>
        <w:t>Z</w:t>
      </w:r>
      <w:r w:rsidRPr="00EF7AA5">
        <w:rPr>
          <w:rFonts w:ascii="Times New Roman" w:hAnsi="Times New Roman"/>
          <w:sz w:val="24"/>
          <w:lang w:val="ru-RU"/>
        </w:rPr>
        <w:t>.</w:t>
      </w:r>
    </w:p>
    <w:p w:rsidR="00BE07E5" w:rsidRPr="00EF7AA5" w:rsidRDefault="00BE07E5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режиме быстрой навигации буквенные клавиши позволяют перемещаться вперёд и назад по элементам управления каждого типа (</w:t>
      </w:r>
      <w:r>
        <w:rPr>
          <w:rFonts w:ascii="Times New Roman" w:hAnsi="Times New Roman"/>
          <w:sz w:val="24"/>
        </w:rPr>
        <w:t>B</w:t>
      </w:r>
      <w:r w:rsidRPr="00EF7AA5">
        <w:rPr>
          <w:rFonts w:ascii="Times New Roman" w:hAnsi="Times New Roman"/>
          <w:sz w:val="24"/>
          <w:lang w:val="ru-RU"/>
        </w:rPr>
        <w:t xml:space="preserve"> = </w:t>
      </w:r>
      <w:r>
        <w:rPr>
          <w:rFonts w:ascii="Times New Roman" w:hAnsi="Times New Roman"/>
          <w:sz w:val="24"/>
          <w:lang w:val="ru-RU"/>
        </w:rPr>
        <w:t xml:space="preserve">кнопка, </w:t>
      </w:r>
      <w:r>
        <w:rPr>
          <w:rFonts w:ascii="Times New Roman" w:hAnsi="Times New Roman"/>
          <w:sz w:val="24"/>
        </w:rPr>
        <w:t>E</w:t>
      </w:r>
      <w:r w:rsidRPr="00EF7AA5">
        <w:rPr>
          <w:rFonts w:ascii="Times New Roman" w:hAnsi="Times New Roman"/>
          <w:sz w:val="24"/>
          <w:lang w:val="ru-RU"/>
        </w:rPr>
        <w:t xml:space="preserve"> = </w:t>
      </w:r>
      <w:r>
        <w:rPr>
          <w:rFonts w:ascii="Times New Roman" w:hAnsi="Times New Roman"/>
          <w:sz w:val="24"/>
          <w:lang w:val="ru-RU"/>
        </w:rPr>
        <w:t>поле редактирования и т.п.).</w:t>
      </w:r>
    </w:p>
    <w:p w:rsidR="00BE07E5" w:rsidRPr="00EF7AA5" w:rsidRDefault="006B0144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Фактически</w:t>
      </w:r>
      <w:r w:rsidR="00BE07E5">
        <w:rPr>
          <w:rFonts w:ascii="Times New Roman" w:hAnsi="Times New Roman"/>
          <w:sz w:val="24"/>
          <w:lang w:val="ru-RU"/>
        </w:rPr>
        <w:t xml:space="preserve"> режим быстрой навигации представляет интерфейс программы как нечто похожее на веб-страницу. Если мы хорошо знакомы с интерфейсом, клавиши быстрой навигации позволяют существенно ускорить работу.</w:t>
      </w:r>
    </w:p>
    <w:p w:rsidR="00BE07E5" w:rsidRPr="00EF7AA5" w:rsidRDefault="00BE07E5" w:rsidP="00BE07E5">
      <w:pPr>
        <w:pStyle w:val="a7"/>
        <w:numPr>
          <w:ilvl w:val="0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Ещё один особый режим, доступный при работе с сенсорным курсором, </w:t>
      </w:r>
      <w:r w:rsidR="006B0144" w:rsidRPr="006B0144">
        <w:rPr>
          <w:rFonts w:ascii="Times New Roman" w:hAnsi="Times New Roman"/>
          <w:sz w:val="24"/>
          <w:lang w:val="ru-RU"/>
        </w:rPr>
        <w:t xml:space="preserve">— </w:t>
      </w:r>
      <w:r w:rsidR="006B0144">
        <w:rPr>
          <w:rFonts w:ascii="Times New Roman" w:hAnsi="Times New Roman"/>
          <w:sz w:val="24"/>
          <w:lang w:val="ru-RU"/>
        </w:rPr>
        <w:t>это так называемая расширенная навигация</w:t>
      </w:r>
      <w:r>
        <w:rPr>
          <w:rFonts w:ascii="Times New Roman" w:hAnsi="Times New Roman"/>
          <w:sz w:val="24"/>
          <w:lang w:val="ru-RU"/>
        </w:rPr>
        <w:t>.</w:t>
      </w:r>
    </w:p>
    <w:p w:rsidR="00BE07E5" w:rsidRPr="00EF7AA5" w:rsidRDefault="00BE07E5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Этот режим включается по нажатию клавиши «Звёздочка» на цифровом</w:t>
      </w:r>
      <w:r w:rsidR="006B0144">
        <w:rPr>
          <w:rFonts w:ascii="Times New Roman" w:hAnsi="Times New Roman"/>
          <w:sz w:val="24"/>
          <w:lang w:val="ru-RU"/>
        </w:rPr>
        <w:t xml:space="preserve"> блоке клавиатуры при активном</w:t>
      </w:r>
      <w:r>
        <w:rPr>
          <w:rFonts w:ascii="Times New Roman" w:hAnsi="Times New Roman"/>
          <w:sz w:val="24"/>
          <w:lang w:val="ru-RU"/>
        </w:rPr>
        <w:t xml:space="preserve"> сенсорном курсоре.</w:t>
      </w:r>
    </w:p>
    <w:p w:rsidR="006B7D4B" w:rsidRPr="00EF7AA5" w:rsidRDefault="00BE07E5" w:rsidP="00BE07E5">
      <w:pPr>
        <w:pStyle w:val="a7"/>
        <w:numPr>
          <w:ilvl w:val="1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этом режиме</w:t>
      </w:r>
      <w:r w:rsidR="006B7D4B">
        <w:rPr>
          <w:rFonts w:ascii="Times New Roman" w:hAnsi="Times New Roman"/>
          <w:sz w:val="24"/>
          <w:lang w:val="ru-RU"/>
        </w:rPr>
        <w:t xml:space="preserve"> навигация осуществляется по иерархии объектов:</w:t>
      </w:r>
    </w:p>
    <w:p w:rsidR="006B7D4B" w:rsidRPr="00EF7AA5" w:rsidRDefault="006B7D4B" w:rsidP="006B7D4B">
      <w:pPr>
        <w:pStyle w:val="a7"/>
        <w:numPr>
          <w:ilvl w:val="2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Стрелки вправо и влев</w:t>
      </w:r>
      <w:r w:rsidR="006B0144">
        <w:rPr>
          <w:rFonts w:ascii="Times New Roman" w:hAnsi="Times New Roman"/>
          <w:sz w:val="24"/>
          <w:lang w:val="ru-RU"/>
        </w:rPr>
        <w:t>о перемещают по объектам одного</w:t>
      </w:r>
      <w:r>
        <w:rPr>
          <w:rFonts w:ascii="Times New Roman" w:hAnsi="Times New Roman"/>
          <w:sz w:val="24"/>
          <w:lang w:val="ru-RU"/>
        </w:rPr>
        <w:t xml:space="preserve"> уровня.</w:t>
      </w:r>
    </w:p>
    <w:p w:rsidR="006B7D4B" w:rsidRPr="00EF7AA5" w:rsidRDefault="006B7D4B" w:rsidP="006B7D4B">
      <w:pPr>
        <w:pStyle w:val="a7"/>
        <w:numPr>
          <w:ilvl w:val="2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Стрелка вверх перемещает на более высокий уровень объектов.</w:t>
      </w:r>
    </w:p>
    <w:p w:rsidR="006B7D4B" w:rsidRPr="00EF7AA5" w:rsidRDefault="006B7D4B" w:rsidP="006B7D4B">
      <w:pPr>
        <w:pStyle w:val="a7"/>
        <w:numPr>
          <w:ilvl w:val="2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Стрелка вниз перемещает на более низкий уровень объектов.</w:t>
      </w:r>
    </w:p>
    <w:p w:rsidR="00BE07E5" w:rsidRPr="00EF7AA5" w:rsidRDefault="006B7D4B" w:rsidP="006B7D4B">
      <w:pPr>
        <w:pStyle w:val="a7"/>
        <w:numPr>
          <w:ilvl w:val="0"/>
          <w:numId w:val="5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Практическое применение: с помощью сенсорного курсора изучите интерфейс браузера </w:t>
      </w:r>
      <w:r>
        <w:rPr>
          <w:rFonts w:ascii="Times New Roman" w:hAnsi="Times New Roman"/>
          <w:sz w:val="24"/>
        </w:rPr>
        <w:t>Firefox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Вы увидите, что таким образом удаётся попасть на элементы интерфейса</w:t>
      </w:r>
      <w:r w:rsidR="006B0144">
        <w:rPr>
          <w:rFonts w:ascii="Times New Roman" w:hAnsi="Times New Roman"/>
          <w:sz w:val="24"/>
          <w:lang w:val="ru-RU"/>
        </w:rPr>
        <w:t>, недоступные другими способами, в частности различные панели инструментов.</w:t>
      </w:r>
    </w:p>
    <w:p w:rsidR="006B7D4B" w:rsidRDefault="006B7D4B" w:rsidP="006B7D4B">
      <w:pPr>
        <w:pStyle w:val="a7"/>
        <w:rPr>
          <w:rFonts w:ascii="Times New Roman" w:hAnsi="Times New Roman"/>
          <w:sz w:val="24"/>
          <w:lang w:val="ru-RU"/>
        </w:rPr>
      </w:pPr>
    </w:p>
    <w:p w:rsidR="006B7D4B" w:rsidRDefault="00E01199" w:rsidP="00236BC5">
      <w:pPr>
        <w:pStyle w:val="1"/>
        <w:jc w:val="center"/>
        <w:rPr>
          <w:lang w:val="ru-RU"/>
        </w:rPr>
      </w:pPr>
      <w:r>
        <w:rPr>
          <w:lang w:val="ru-RU"/>
        </w:rPr>
        <w:t>Задача седьмая</w:t>
      </w:r>
      <w:r w:rsidR="00A141AD">
        <w:rPr>
          <w:lang w:val="ru-RU"/>
        </w:rPr>
        <w:t>:</w:t>
      </w:r>
      <w:r w:rsidR="00236BC5" w:rsidRPr="00EF7AA5">
        <w:rPr>
          <w:lang w:val="ru-RU"/>
        </w:rPr>
        <w:br/>
      </w:r>
      <w:r w:rsidR="00A141AD">
        <w:rPr>
          <w:lang w:val="ru-RU"/>
        </w:rPr>
        <w:t>р</w:t>
      </w:r>
      <w:r w:rsidR="006B7D4B">
        <w:rPr>
          <w:lang w:val="ru-RU"/>
        </w:rPr>
        <w:t>абота с элементами «По наведению мыши» и «По щелчку»</w:t>
      </w:r>
    </w:p>
    <w:p w:rsidR="006B7D4B" w:rsidRDefault="006B7D4B" w:rsidP="006B7D4B">
      <w:pPr>
        <w:rPr>
          <w:rFonts w:ascii="Times New Roman" w:hAnsi="Times New Roman"/>
          <w:sz w:val="24"/>
          <w:lang w:val="ru-RU"/>
        </w:rPr>
      </w:pPr>
    </w:p>
    <w:p w:rsidR="006B7D4B" w:rsidRDefault="006B7D4B" w:rsidP="006B7D4B">
      <w:pPr>
        <w:pStyle w:val="a7"/>
        <w:numPr>
          <w:ilvl w:val="0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Элементы «По наведению мыши» и «По щелчку» используются на современных веб-страницах.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сообщает вам об этих элементах. Эти сообщения могут указывать на наличие дополнительной информации.</w:t>
      </w:r>
    </w:p>
    <w:p w:rsidR="000908B8" w:rsidRDefault="006B7D4B" w:rsidP="006B7D4B">
      <w:pPr>
        <w:pStyle w:val="a7"/>
        <w:numPr>
          <w:ilvl w:val="1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«По наведению мыши» означает, что при наведении указателя мыши на объект на экране происходит изменение (например, появляется </w:t>
      </w:r>
      <w:r w:rsidR="000908B8">
        <w:rPr>
          <w:rFonts w:ascii="Times New Roman" w:hAnsi="Times New Roman"/>
          <w:sz w:val="24"/>
          <w:lang w:val="ru-RU"/>
        </w:rPr>
        <w:t>дополнительный текст).</w:t>
      </w:r>
    </w:p>
    <w:p w:rsidR="000908B8" w:rsidRDefault="000908B8" w:rsidP="006B7D4B">
      <w:pPr>
        <w:pStyle w:val="a7"/>
        <w:numPr>
          <w:ilvl w:val="1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Услышав подсказку «По наведению мыши», нажмите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 w:rsidR="006B0144">
        <w:rPr>
          <w:rFonts w:ascii="Times New Roman" w:hAnsi="Times New Roman"/>
          <w:sz w:val="24"/>
        </w:rPr>
        <w:t>Insert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CTRL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ENTER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Эта команда имитирует наведение мыши. При этом возможны два результата:</w:t>
      </w:r>
    </w:p>
    <w:p w:rsidR="000908B8" w:rsidRPr="000908B8" w:rsidRDefault="000908B8" w:rsidP="000908B8">
      <w:pPr>
        <w:pStyle w:val="a7"/>
        <w:numPr>
          <w:ilvl w:val="2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сообщает о том, что произошло изменение текста, и указывает, в какой именно строке экрана оно произошло. В этом случае, чтобы услышать новый текст, нажмите букву </w:t>
      </w:r>
      <w:r>
        <w:rPr>
          <w:rFonts w:ascii="Times New Roman" w:hAnsi="Times New Roman"/>
          <w:sz w:val="24"/>
        </w:rPr>
        <w:t>J</w:t>
      </w:r>
      <w:r w:rsidRPr="00EF7AA5">
        <w:rPr>
          <w:rFonts w:ascii="Times New Roman" w:hAnsi="Times New Roman"/>
          <w:sz w:val="24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 xml:space="preserve">от слова </w:t>
      </w:r>
      <w:r>
        <w:rPr>
          <w:rFonts w:ascii="Times New Roman" w:hAnsi="Times New Roman"/>
          <w:sz w:val="24"/>
        </w:rPr>
        <w:t>Jump</w:t>
      </w:r>
      <w:r w:rsidRPr="00EF7AA5">
        <w:rPr>
          <w:rFonts w:ascii="Times New Roman" w:hAnsi="Times New Roman"/>
          <w:sz w:val="24"/>
          <w:lang w:val="ru-RU"/>
        </w:rPr>
        <w:t xml:space="preserve">), </w:t>
      </w:r>
      <w:r>
        <w:rPr>
          <w:rFonts w:ascii="Times New Roman" w:hAnsi="Times New Roman"/>
          <w:sz w:val="24"/>
          <w:lang w:val="ru-RU"/>
        </w:rPr>
        <w:t xml:space="preserve">а затем </w:t>
      </w:r>
      <w:r>
        <w:rPr>
          <w:rFonts w:ascii="Times New Roman" w:hAnsi="Times New Roman"/>
          <w:sz w:val="24"/>
          <w:lang w:val="ru-RU"/>
        </w:rPr>
        <w:lastRenderedPageBreak/>
        <w:t xml:space="preserve">впишите сообщённый вам номер строки в открывшееся поле редактирования и нажмите </w:t>
      </w:r>
      <w:r>
        <w:rPr>
          <w:rFonts w:ascii="Times New Roman" w:hAnsi="Times New Roman"/>
          <w:sz w:val="24"/>
        </w:rPr>
        <w:t>ENTER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В результате виртуальный курсор перейдёт в соответствующую строку. Ч</w:t>
      </w:r>
      <w:r w:rsidR="006B0144">
        <w:rPr>
          <w:rFonts w:ascii="Times New Roman" w:hAnsi="Times New Roman"/>
          <w:sz w:val="24"/>
          <w:lang w:val="ru-RU"/>
        </w:rPr>
        <w:t>тобы вернуться туда, где вы находились ранее</w:t>
      </w:r>
      <w:r>
        <w:rPr>
          <w:rFonts w:ascii="Times New Roman" w:hAnsi="Times New Roman"/>
          <w:sz w:val="24"/>
          <w:lang w:val="ru-RU"/>
        </w:rPr>
        <w:t xml:space="preserve">, нажмите </w:t>
      </w:r>
      <w:r>
        <w:rPr>
          <w:rFonts w:ascii="Times New Roman" w:hAnsi="Times New Roman"/>
          <w:sz w:val="24"/>
        </w:rPr>
        <w:t>SHIFT</w:t>
      </w:r>
      <w:r w:rsidRPr="00EF7AA5">
        <w:rPr>
          <w:rFonts w:ascii="Times New Roman" w:hAnsi="Times New Roman"/>
          <w:sz w:val="24"/>
          <w:lang w:val="ru-RU"/>
        </w:rPr>
        <w:t>+</w:t>
      </w:r>
      <w:r>
        <w:rPr>
          <w:rFonts w:ascii="Times New Roman" w:hAnsi="Times New Roman"/>
          <w:sz w:val="24"/>
        </w:rPr>
        <w:t>J</w:t>
      </w:r>
      <w:r w:rsidRPr="00EF7AA5">
        <w:rPr>
          <w:rFonts w:ascii="Times New Roman" w:hAnsi="Times New Roman"/>
          <w:sz w:val="24"/>
          <w:lang w:val="ru-RU"/>
        </w:rPr>
        <w:t>.</w:t>
      </w:r>
    </w:p>
    <w:p w:rsidR="00375F47" w:rsidRDefault="00375F47" w:rsidP="000908B8">
      <w:pPr>
        <w:pStyle w:val="a7"/>
        <w:numPr>
          <w:ilvl w:val="2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сообщает, что изменение текста н</w:t>
      </w:r>
      <w:r w:rsidR="006B0144">
        <w:rPr>
          <w:rFonts w:ascii="Times New Roman" w:hAnsi="Times New Roman"/>
          <w:sz w:val="24"/>
          <w:lang w:val="ru-RU"/>
        </w:rPr>
        <w:t>е обнаружено. Это значит, что а</w:t>
      </w:r>
      <w:r>
        <w:rPr>
          <w:rFonts w:ascii="Times New Roman" w:hAnsi="Times New Roman"/>
          <w:sz w:val="24"/>
          <w:lang w:val="ru-RU"/>
        </w:rPr>
        <w:t>трибут «По наведению мыши» никак не отрабатывается.</w:t>
      </w:r>
    </w:p>
    <w:p w:rsidR="00DF7056" w:rsidRDefault="00DF7056" w:rsidP="000908B8">
      <w:pPr>
        <w:pStyle w:val="a7"/>
        <w:numPr>
          <w:ilvl w:val="2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Напомним, что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позволяет быстро</w:t>
      </w:r>
      <w:r w:rsidR="006B0144">
        <w:rPr>
          <w:rFonts w:ascii="Times New Roman" w:hAnsi="Times New Roman"/>
          <w:sz w:val="24"/>
          <w:lang w:val="ru-RU"/>
        </w:rPr>
        <w:t xml:space="preserve"> перемещаться по элементам с ат</w:t>
      </w:r>
      <w:r>
        <w:rPr>
          <w:rFonts w:ascii="Times New Roman" w:hAnsi="Times New Roman"/>
          <w:sz w:val="24"/>
          <w:lang w:val="ru-RU"/>
        </w:rPr>
        <w:t xml:space="preserve">рибутом «По наведению мыши», нажимая клавиши </w:t>
      </w:r>
      <w:r w:rsidRPr="00EF7AA5">
        <w:rPr>
          <w:rFonts w:ascii="Times New Roman" w:hAnsi="Times New Roman"/>
          <w:sz w:val="24"/>
          <w:lang w:val="ru-RU"/>
        </w:rPr>
        <w:t xml:space="preserve">; </w:t>
      </w:r>
      <w:r>
        <w:rPr>
          <w:rFonts w:ascii="Times New Roman" w:hAnsi="Times New Roman"/>
          <w:sz w:val="24"/>
          <w:lang w:val="ru-RU"/>
        </w:rPr>
        <w:t xml:space="preserve">и </w:t>
      </w:r>
      <w:r>
        <w:rPr>
          <w:rFonts w:ascii="Times New Roman" w:hAnsi="Times New Roman"/>
          <w:sz w:val="24"/>
        </w:rPr>
        <w:t>SHIFT</w:t>
      </w:r>
      <w:r w:rsidRPr="00EF7AA5">
        <w:rPr>
          <w:rFonts w:ascii="Times New Roman" w:hAnsi="Times New Roman"/>
          <w:sz w:val="24"/>
          <w:lang w:val="ru-RU"/>
        </w:rPr>
        <w:t>+; (</w:t>
      </w:r>
      <w:r>
        <w:rPr>
          <w:rFonts w:ascii="Times New Roman" w:hAnsi="Times New Roman"/>
          <w:sz w:val="24"/>
          <w:lang w:val="ru-RU"/>
        </w:rPr>
        <w:t>точка с запятой в английской раскладке клавиатуры).</w:t>
      </w:r>
    </w:p>
    <w:p w:rsidR="00DF7056" w:rsidRDefault="00DF7056" w:rsidP="00DF7056">
      <w:pPr>
        <w:pStyle w:val="a7"/>
        <w:numPr>
          <w:ilvl w:val="1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Сообщение «По щелчку» означает, что действие, выполняемое по щелчку</w:t>
      </w:r>
      <w:r w:rsidR="006B0144">
        <w:rPr>
          <w:rFonts w:ascii="Times New Roman" w:hAnsi="Times New Roman"/>
          <w:sz w:val="24"/>
          <w:lang w:val="ru-RU"/>
        </w:rPr>
        <w:t xml:space="preserve"> мышью</w:t>
      </w:r>
      <w:r>
        <w:rPr>
          <w:rFonts w:ascii="Times New Roman" w:hAnsi="Times New Roman"/>
          <w:sz w:val="24"/>
          <w:lang w:val="ru-RU"/>
        </w:rPr>
        <w:t xml:space="preserve">, может отличаться от действия, выполняемого по нажатию клавиши </w:t>
      </w:r>
      <w:r>
        <w:rPr>
          <w:rFonts w:ascii="Times New Roman" w:hAnsi="Times New Roman"/>
          <w:sz w:val="24"/>
        </w:rPr>
        <w:t>ENTER</w:t>
      </w:r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Ключев</w:t>
      </w:r>
      <w:r w:rsidR="006B0144">
        <w:rPr>
          <w:rFonts w:ascii="Times New Roman" w:hAnsi="Times New Roman"/>
          <w:sz w:val="24"/>
          <w:lang w:val="ru-RU"/>
        </w:rPr>
        <w:t>ое слово здесь «может». Иными словами,</w:t>
      </w:r>
      <w:r>
        <w:rPr>
          <w:rFonts w:ascii="Times New Roman" w:hAnsi="Times New Roman"/>
          <w:sz w:val="24"/>
          <w:lang w:val="ru-RU"/>
        </w:rPr>
        <w:t xml:space="preserve"> на самом деле не всегда существует такое отличие.</w:t>
      </w:r>
    </w:p>
    <w:p w:rsidR="00DF7056" w:rsidRDefault="00DF7056" w:rsidP="00DF7056">
      <w:pPr>
        <w:pStyle w:val="a7"/>
        <w:numPr>
          <w:ilvl w:val="1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Услышав сообщение «По щелчку», приведите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>курсор к виртуальному, а затем имитируйте нажатие левой кнопки мыши</w:t>
      </w:r>
      <w:r w:rsidR="006B0144">
        <w:rPr>
          <w:rFonts w:ascii="Times New Roman" w:hAnsi="Times New Roman"/>
          <w:sz w:val="24"/>
          <w:lang w:val="ru-RU"/>
        </w:rPr>
        <w:t xml:space="preserve"> (клавиша «</w:t>
      </w:r>
      <w:r w:rsidR="006B0144" w:rsidRPr="006B0144">
        <w:rPr>
          <w:rFonts w:ascii="Times New Roman" w:hAnsi="Times New Roman"/>
          <w:sz w:val="24"/>
          <w:lang w:val="ru-RU"/>
        </w:rPr>
        <w:t>/</w:t>
      </w:r>
      <w:r w:rsidR="006B0144">
        <w:rPr>
          <w:rFonts w:ascii="Times New Roman" w:hAnsi="Times New Roman"/>
          <w:sz w:val="24"/>
          <w:lang w:val="ru-RU"/>
        </w:rPr>
        <w:t>»</w:t>
      </w:r>
      <w:r w:rsidR="006B0144" w:rsidRPr="006B0144">
        <w:rPr>
          <w:rFonts w:ascii="Times New Roman" w:hAnsi="Times New Roman"/>
          <w:sz w:val="24"/>
          <w:lang w:val="ru-RU"/>
        </w:rPr>
        <w:t xml:space="preserve"> </w:t>
      </w:r>
      <w:r w:rsidR="006B0144">
        <w:rPr>
          <w:rFonts w:ascii="Times New Roman" w:hAnsi="Times New Roman"/>
          <w:sz w:val="24"/>
          <w:lang w:val="ru-RU"/>
        </w:rPr>
        <w:t>на цифровом блоке)</w:t>
      </w:r>
      <w:r>
        <w:rPr>
          <w:rFonts w:ascii="Times New Roman" w:hAnsi="Times New Roman"/>
          <w:sz w:val="24"/>
          <w:lang w:val="ru-RU"/>
        </w:rPr>
        <w:t>.</w:t>
      </w:r>
    </w:p>
    <w:p w:rsidR="00DF7056" w:rsidRDefault="006B0144" w:rsidP="00DF7056">
      <w:pPr>
        <w:pStyle w:val="a7"/>
        <w:numPr>
          <w:ilvl w:val="1"/>
          <w:numId w:val="6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Напомним, что по элементам с а</w:t>
      </w:r>
      <w:r w:rsidR="00DF7056">
        <w:rPr>
          <w:rFonts w:ascii="Times New Roman" w:hAnsi="Times New Roman"/>
          <w:sz w:val="24"/>
          <w:lang w:val="ru-RU"/>
        </w:rPr>
        <w:t xml:space="preserve">трибутом «По щелчку» можно перемещаться при помощи клавиш </w:t>
      </w:r>
      <w:r w:rsidR="00DF7056" w:rsidRPr="00EF7AA5">
        <w:rPr>
          <w:rFonts w:ascii="Times New Roman" w:hAnsi="Times New Roman"/>
          <w:sz w:val="24"/>
          <w:lang w:val="ru-RU"/>
        </w:rPr>
        <w:t xml:space="preserve">/ </w:t>
      </w:r>
      <w:r w:rsidR="00DF7056">
        <w:rPr>
          <w:rFonts w:ascii="Times New Roman" w:hAnsi="Times New Roman"/>
          <w:sz w:val="24"/>
          <w:lang w:val="ru-RU"/>
        </w:rPr>
        <w:t xml:space="preserve">и </w:t>
      </w:r>
      <w:r w:rsidR="00DF7056">
        <w:rPr>
          <w:rFonts w:ascii="Times New Roman" w:hAnsi="Times New Roman"/>
          <w:sz w:val="24"/>
        </w:rPr>
        <w:t>SHIFT</w:t>
      </w:r>
      <w:r w:rsidR="00DF7056" w:rsidRPr="00EF7AA5">
        <w:rPr>
          <w:rFonts w:ascii="Times New Roman" w:hAnsi="Times New Roman"/>
          <w:sz w:val="24"/>
          <w:lang w:val="ru-RU"/>
        </w:rPr>
        <w:t>+/ (</w:t>
      </w:r>
      <w:r w:rsidR="00DF7056">
        <w:rPr>
          <w:rFonts w:ascii="Times New Roman" w:hAnsi="Times New Roman"/>
          <w:sz w:val="24"/>
          <w:lang w:val="ru-RU"/>
        </w:rPr>
        <w:t>клавиша «косая черта» в английской раскладке клавиатуры).</w:t>
      </w:r>
    </w:p>
    <w:p w:rsidR="00DF7056" w:rsidRDefault="00DF7056" w:rsidP="00DF7056">
      <w:pPr>
        <w:pStyle w:val="a7"/>
        <w:rPr>
          <w:rFonts w:ascii="Times New Roman" w:hAnsi="Times New Roman"/>
          <w:sz w:val="24"/>
          <w:lang w:val="ru-RU"/>
        </w:rPr>
      </w:pPr>
    </w:p>
    <w:p w:rsidR="00DF7056" w:rsidRDefault="00023D5C" w:rsidP="00236BC5">
      <w:pPr>
        <w:pStyle w:val="1"/>
        <w:jc w:val="center"/>
        <w:rPr>
          <w:lang w:val="ru-RU"/>
        </w:rPr>
      </w:pPr>
      <w:r>
        <w:rPr>
          <w:lang w:val="ru-RU"/>
        </w:rPr>
        <w:t>Задача восьмая</w:t>
      </w:r>
      <w:r w:rsidR="00030B42" w:rsidRPr="00030B42">
        <w:rPr>
          <w:lang w:val="ru-RU"/>
        </w:rPr>
        <w:t>:</w:t>
      </w:r>
      <w:r w:rsidR="00236BC5" w:rsidRPr="00EF7AA5">
        <w:rPr>
          <w:lang w:val="ru-RU"/>
        </w:rPr>
        <w:br/>
      </w:r>
      <w:r w:rsidR="00030B42" w:rsidRPr="00030B42">
        <w:rPr>
          <w:lang w:val="ru-RU"/>
        </w:rPr>
        <w:t xml:space="preserve">как стать продвинутым пользователем </w:t>
      </w:r>
      <w:r w:rsidR="00030B42" w:rsidRPr="00030B42">
        <w:t>JAWS</w:t>
      </w:r>
      <w:bookmarkStart w:id="2" w:name="_GoBack"/>
      <w:bookmarkEnd w:id="2"/>
      <w:r w:rsidR="00030B42" w:rsidRPr="00332951">
        <w:rPr>
          <w:lang w:val="ru-RU"/>
        </w:rPr>
        <w:t>?</w:t>
      </w:r>
    </w:p>
    <w:p w:rsidR="0035170D" w:rsidRDefault="00DF7056" w:rsidP="0035170D">
      <w:pPr>
        <w:pStyle w:val="a7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Информационные и учебные материалы на русском языке:</w:t>
      </w:r>
    </w:p>
    <w:p w:rsidR="0035170D" w:rsidRPr="0035170D" w:rsidRDefault="0035170D" w:rsidP="0035170D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Справочная система </w:t>
      </w:r>
      <w:r>
        <w:rPr>
          <w:rFonts w:ascii="Times New Roman" w:hAnsi="Times New Roman"/>
          <w:sz w:val="24"/>
        </w:rPr>
        <w:t>JAWS;</w:t>
      </w:r>
    </w:p>
    <w:p w:rsidR="0035170D" w:rsidRDefault="0035170D" w:rsidP="0035170D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Подкасты компании «Элита групп»</w:t>
      </w:r>
      <w:r w:rsidRPr="00EF7AA5">
        <w:rPr>
          <w:rFonts w:ascii="Times New Roman" w:hAnsi="Times New Roman"/>
          <w:sz w:val="24"/>
          <w:lang w:val="ru-RU"/>
        </w:rPr>
        <w:t xml:space="preserve">: </w:t>
      </w:r>
      <w:hyperlink r:id="rId9" w:history="1">
        <w:r w:rsidRPr="00F329EF">
          <w:rPr>
            <w:rStyle w:val="ac"/>
            <w:rFonts w:ascii="Times New Roman" w:hAnsi="Times New Roman"/>
            <w:sz w:val="24"/>
          </w:rPr>
          <w:t>Http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://</w:t>
        </w:r>
        <w:r w:rsidRPr="00F329EF">
          <w:rPr>
            <w:rStyle w:val="ac"/>
            <w:rFonts w:ascii="Times New Roman" w:hAnsi="Times New Roman"/>
            <w:sz w:val="24"/>
          </w:rPr>
          <w:t>www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proofErr w:type="spellStart"/>
        <w:r w:rsidRPr="00F329EF">
          <w:rPr>
            <w:rStyle w:val="ac"/>
            <w:rFonts w:ascii="Times New Roman" w:hAnsi="Times New Roman"/>
            <w:sz w:val="24"/>
          </w:rPr>
          <w:t>elitagroup</w:t>
        </w:r>
        <w:proofErr w:type="spellEnd"/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r w:rsidRPr="00F329EF">
          <w:rPr>
            <w:rStyle w:val="ac"/>
            <w:rFonts w:ascii="Times New Roman" w:hAnsi="Times New Roman"/>
            <w:sz w:val="24"/>
          </w:rPr>
          <w:t>ru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/</w:t>
        </w:r>
        <w:proofErr w:type="spellStart"/>
        <w:r w:rsidRPr="00F329EF">
          <w:rPr>
            <w:rStyle w:val="ac"/>
            <w:rFonts w:ascii="Times New Roman" w:hAnsi="Times New Roman"/>
            <w:sz w:val="24"/>
          </w:rPr>
          <w:t>rss</w:t>
        </w:r>
        <w:proofErr w:type="spellEnd"/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r w:rsidRPr="00F329EF">
          <w:rPr>
            <w:rStyle w:val="ac"/>
            <w:rFonts w:ascii="Times New Roman" w:hAnsi="Times New Roman"/>
            <w:sz w:val="24"/>
          </w:rPr>
          <w:t>xml</w:t>
        </w:r>
      </w:hyperlink>
      <w:r w:rsidRPr="00EF7AA5">
        <w:rPr>
          <w:rFonts w:ascii="Times New Roman" w:hAnsi="Times New Roman"/>
          <w:sz w:val="24"/>
          <w:lang w:val="ru-RU"/>
        </w:rPr>
        <w:t>.</w:t>
      </w:r>
    </w:p>
    <w:p w:rsidR="0035170D" w:rsidRPr="0035170D" w:rsidRDefault="0035170D" w:rsidP="0035170D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Вебинары на учебном портале </w:t>
      </w:r>
      <w:proofErr w:type="spellStart"/>
      <w:r>
        <w:rPr>
          <w:rFonts w:ascii="Times New Roman" w:hAnsi="Times New Roman"/>
          <w:sz w:val="24"/>
        </w:rPr>
        <w:t>ElSchool</w:t>
      </w:r>
      <w:proofErr w:type="spellEnd"/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компании «Элита групп».</w:t>
      </w:r>
    </w:p>
    <w:p w:rsidR="0035170D" w:rsidRDefault="0035170D" w:rsidP="0035170D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Материалы портала «</w:t>
      </w:r>
      <w:proofErr w:type="spellStart"/>
      <w:r>
        <w:rPr>
          <w:rFonts w:ascii="Times New Roman" w:hAnsi="Times New Roman"/>
          <w:sz w:val="24"/>
          <w:lang w:val="ru-RU"/>
        </w:rPr>
        <w:t>Тифлокомп</w:t>
      </w:r>
      <w:proofErr w:type="spellEnd"/>
      <w:r>
        <w:rPr>
          <w:rFonts w:ascii="Times New Roman" w:hAnsi="Times New Roman"/>
          <w:sz w:val="24"/>
          <w:lang w:val="ru-RU"/>
        </w:rPr>
        <w:t>» (</w:t>
      </w:r>
      <w:hyperlink r:id="rId10" w:history="1">
        <w:r w:rsidRPr="00F329EF">
          <w:rPr>
            <w:rStyle w:val="ac"/>
            <w:rFonts w:ascii="Times New Roman" w:hAnsi="Times New Roman"/>
            <w:sz w:val="24"/>
          </w:rPr>
          <w:t>Http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://</w:t>
        </w:r>
        <w:r w:rsidRPr="00F329EF">
          <w:rPr>
            <w:rStyle w:val="ac"/>
            <w:rFonts w:ascii="Times New Roman" w:hAnsi="Times New Roman"/>
            <w:sz w:val="24"/>
          </w:rPr>
          <w:t>www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proofErr w:type="spellStart"/>
        <w:r w:rsidRPr="00F329EF">
          <w:rPr>
            <w:rStyle w:val="ac"/>
            <w:rFonts w:ascii="Times New Roman" w:hAnsi="Times New Roman"/>
            <w:sz w:val="24"/>
          </w:rPr>
          <w:t>tiflocomp</w:t>
        </w:r>
        <w:proofErr w:type="spellEnd"/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r w:rsidRPr="00F329EF">
          <w:rPr>
            <w:rStyle w:val="ac"/>
            <w:rFonts w:ascii="Times New Roman" w:hAnsi="Times New Roman"/>
            <w:sz w:val="24"/>
          </w:rPr>
          <w:t>ru</w:t>
        </w:r>
      </w:hyperlink>
      <w:r w:rsidRPr="00EF7AA5">
        <w:rPr>
          <w:rFonts w:ascii="Times New Roman" w:hAnsi="Times New Roman"/>
          <w:sz w:val="24"/>
          <w:lang w:val="ru-RU"/>
        </w:rPr>
        <w:t xml:space="preserve">), </w:t>
      </w:r>
      <w:r>
        <w:rPr>
          <w:rFonts w:ascii="Times New Roman" w:hAnsi="Times New Roman"/>
          <w:sz w:val="24"/>
          <w:lang w:val="ru-RU"/>
        </w:rPr>
        <w:t>в том числе:</w:t>
      </w:r>
    </w:p>
    <w:p w:rsidR="0035170D" w:rsidRDefault="0035170D" w:rsidP="0035170D">
      <w:pPr>
        <w:pStyle w:val="a7"/>
        <w:numPr>
          <w:ilvl w:val="2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Обзоры возможностей новых версий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>;</w:t>
      </w:r>
    </w:p>
    <w:p w:rsidR="0035170D" w:rsidRDefault="0035170D" w:rsidP="0035170D">
      <w:pPr>
        <w:pStyle w:val="a7"/>
        <w:numPr>
          <w:ilvl w:val="2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Подробный </w:t>
      </w:r>
      <w:proofErr w:type="spellStart"/>
      <w:r w:rsidR="006B0144">
        <w:rPr>
          <w:rFonts w:ascii="Times New Roman" w:hAnsi="Times New Roman"/>
          <w:sz w:val="24"/>
          <w:lang w:val="ru-RU"/>
        </w:rPr>
        <w:t>аудио</w:t>
      </w:r>
      <w:r>
        <w:rPr>
          <w:rFonts w:ascii="Times New Roman" w:hAnsi="Times New Roman"/>
          <w:sz w:val="24"/>
          <w:lang w:val="ru-RU"/>
        </w:rPr>
        <w:t>курс</w:t>
      </w:r>
      <w:proofErr w:type="spellEnd"/>
      <w:r w:rsidR="006B0144">
        <w:rPr>
          <w:rFonts w:ascii="Times New Roman" w:hAnsi="Times New Roman"/>
          <w:sz w:val="24"/>
          <w:lang w:val="ru-RU"/>
        </w:rPr>
        <w:t xml:space="preserve"> «</w:t>
      </w:r>
      <w:r w:rsidR="006B0144">
        <w:rPr>
          <w:rFonts w:ascii="Times New Roman" w:hAnsi="Times New Roman"/>
          <w:sz w:val="24"/>
        </w:rPr>
        <w:t>Jaws</w:t>
      </w:r>
      <w:r w:rsidR="006B0144" w:rsidRPr="006B0144">
        <w:rPr>
          <w:rFonts w:ascii="Times New Roman" w:hAnsi="Times New Roman"/>
          <w:sz w:val="24"/>
          <w:lang w:val="ru-RU"/>
        </w:rPr>
        <w:t xml:space="preserve"> </w:t>
      </w:r>
      <w:r w:rsidR="006B0144">
        <w:rPr>
          <w:rFonts w:ascii="Times New Roman" w:hAnsi="Times New Roman"/>
          <w:sz w:val="24"/>
        </w:rPr>
        <w:t>for</w:t>
      </w:r>
      <w:r w:rsidR="006B0144" w:rsidRPr="006B0144">
        <w:rPr>
          <w:rFonts w:ascii="Times New Roman" w:hAnsi="Times New Roman"/>
          <w:sz w:val="24"/>
          <w:lang w:val="ru-RU"/>
        </w:rPr>
        <w:t xml:space="preserve"> </w:t>
      </w:r>
      <w:r w:rsidR="006B0144">
        <w:rPr>
          <w:rFonts w:ascii="Times New Roman" w:hAnsi="Times New Roman"/>
          <w:sz w:val="24"/>
        </w:rPr>
        <w:t>Windows</w:t>
      </w:r>
      <w:r w:rsidR="006B0144">
        <w:rPr>
          <w:rFonts w:ascii="Times New Roman" w:hAnsi="Times New Roman"/>
          <w:sz w:val="24"/>
          <w:lang w:val="ru-RU"/>
        </w:rPr>
        <w:t xml:space="preserve"> 15 для начинающих»</w:t>
      </w:r>
      <w:r>
        <w:rPr>
          <w:rFonts w:ascii="Times New Roman" w:hAnsi="Times New Roman"/>
          <w:sz w:val="24"/>
          <w:lang w:val="ru-RU"/>
        </w:rPr>
        <w:t>, подготовленный Сергеем Катаевым (</w:t>
      </w:r>
      <w:proofErr w:type="spellStart"/>
      <w:r>
        <w:rPr>
          <w:rFonts w:ascii="Times New Roman" w:hAnsi="Times New Roman"/>
          <w:sz w:val="24"/>
          <w:lang w:val="ru-RU"/>
        </w:rPr>
        <w:t>Зорро</w:t>
      </w:r>
      <w:proofErr w:type="spellEnd"/>
      <w:r>
        <w:rPr>
          <w:rFonts w:ascii="Times New Roman" w:hAnsi="Times New Roman"/>
          <w:sz w:val="24"/>
          <w:lang w:val="ru-RU"/>
        </w:rPr>
        <w:t>).</w:t>
      </w:r>
    </w:p>
    <w:p w:rsidR="0035170D" w:rsidRDefault="0035170D" w:rsidP="0035170D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Специализированные русскоязычные рассылки.</w:t>
      </w:r>
    </w:p>
    <w:p w:rsidR="0035170D" w:rsidRDefault="0035170D" w:rsidP="0035170D">
      <w:pPr>
        <w:pStyle w:val="a7"/>
        <w:numPr>
          <w:ilvl w:val="0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Материалы на английском языке:</w:t>
      </w:r>
    </w:p>
    <w:p w:rsidR="0035170D" w:rsidRDefault="0035170D" w:rsidP="0035170D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Материалы учебного портала </w:t>
      </w:r>
      <w:hyperlink r:id="rId11" w:history="1">
        <w:r w:rsidRPr="00F329EF">
          <w:rPr>
            <w:rStyle w:val="ac"/>
            <w:rFonts w:ascii="Times New Roman" w:hAnsi="Times New Roman"/>
            <w:sz w:val="24"/>
          </w:rPr>
          <w:t>Http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://</w:t>
        </w:r>
        <w:r w:rsidRPr="00F329EF">
          <w:rPr>
            <w:rStyle w:val="ac"/>
            <w:rFonts w:ascii="Times New Roman" w:hAnsi="Times New Roman"/>
            <w:sz w:val="24"/>
          </w:rPr>
          <w:t>www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proofErr w:type="spellStart"/>
        <w:r w:rsidRPr="00F329EF">
          <w:rPr>
            <w:rStyle w:val="ac"/>
            <w:rFonts w:ascii="Times New Roman" w:hAnsi="Times New Roman"/>
            <w:sz w:val="24"/>
          </w:rPr>
          <w:t>freedomscientific</w:t>
        </w:r>
        <w:proofErr w:type="spellEnd"/>
        <w:r w:rsidRPr="00EF7AA5">
          <w:rPr>
            <w:rStyle w:val="ac"/>
            <w:rFonts w:ascii="Times New Roman" w:hAnsi="Times New Roman"/>
            <w:sz w:val="24"/>
            <w:lang w:val="ru-RU"/>
          </w:rPr>
          <w:t>.</w:t>
        </w:r>
        <w:r w:rsidRPr="00F329EF">
          <w:rPr>
            <w:rStyle w:val="ac"/>
            <w:rFonts w:ascii="Times New Roman" w:hAnsi="Times New Roman"/>
            <w:sz w:val="24"/>
          </w:rPr>
          <w:t>com</w:t>
        </w:r>
        <w:r w:rsidRPr="00EF7AA5">
          <w:rPr>
            <w:rStyle w:val="ac"/>
            <w:rFonts w:ascii="Times New Roman" w:hAnsi="Times New Roman"/>
            <w:sz w:val="24"/>
            <w:lang w:val="ru-RU"/>
          </w:rPr>
          <w:t>/</w:t>
        </w:r>
        <w:r w:rsidRPr="00F329EF">
          <w:rPr>
            <w:rStyle w:val="ac"/>
            <w:rFonts w:ascii="Times New Roman" w:hAnsi="Times New Roman"/>
            <w:sz w:val="24"/>
          </w:rPr>
          <w:t>training</w:t>
        </w:r>
      </w:hyperlink>
      <w:r w:rsidRPr="00EF7AA5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  <w:lang w:val="ru-RU"/>
        </w:rPr>
        <w:t>В том числе:</w:t>
      </w:r>
    </w:p>
    <w:p w:rsidR="0035170D" w:rsidRDefault="0035170D" w:rsidP="0035170D">
      <w:pPr>
        <w:pStyle w:val="a7"/>
        <w:numPr>
          <w:ilvl w:val="2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Бесплатные и платные вебинары, включая архивы;</w:t>
      </w:r>
    </w:p>
    <w:p w:rsidR="00030B42" w:rsidRDefault="0035170D" w:rsidP="0035170D">
      <w:pPr>
        <w:pStyle w:val="a7"/>
        <w:numPr>
          <w:ilvl w:val="2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Бесплатный тренажёр  </w:t>
      </w:r>
      <w:r>
        <w:rPr>
          <w:rFonts w:ascii="Times New Roman" w:hAnsi="Times New Roman"/>
          <w:sz w:val="24"/>
        </w:rPr>
        <w:t>Surf</w:t>
      </w:r>
      <w:r w:rsidRPr="00EF7AA5">
        <w:rPr>
          <w:rFonts w:ascii="Times New Roman" w:hAnsi="Times New Roman"/>
          <w:sz w:val="24"/>
          <w:lang w:val="ru-RU"/>
        </w:rPr>
        <w:t>’</w:t>
      </w:r>
      <w:r>
        <w:rPr>
          <w:rFonts w:ascii="Times New Roman" w:hAnsi="Times New Roman"/>
          <w:sz w:val="24"/>
        </w:rPr>
        <w:t>s</w:t>
      </w:r>
      <w:r w:rsidRPr="00EF7AA5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Up</w:t>
      </w:r>
      <w:r w:rsidRPr="00EF7AA5">
        <w:rPr>
          <w:rFonts w:ascii="Times New Roman" w:hAnsi="Times New Roman"/>
          <w:sz w:val="24"/>
          <w:lang w:val="ru-RU"/>
        </w:rPr>
        <w:t xml:space="preserve">!, </w:t>
      </w:r>
      <w:r>
        <w:rPr>
          <w:rFonts w:ascii="Times New Roman" w:hAnsi="Times New Roman"/>
          <w:sz w:val="24"/>
          <w:lang w:val="ru-RU"/>
        </w:rPr>
        <w:t xml:space="preserve">предназначенный для отработки приёмов навигации на веб-страницах: </w:t>
      </w:r>
      <w:hyperlink r:id="rId12" w:history="1">
        <w:r w:rsidRPr="00F329EF">
          <w:rPr>
            <w:rStyle w:val="ac"/>
            <w:rFonts w:ascii="Times New Roman" w:hAnsi="Times New Roman"/>
            <w:sz w:val="24"/>
            <w:lang w:val="ru-RU"/>
          </w:rPr>
          <w:t>http://www.freedomscientific.com/Training/Surfs-Up/_Surfs_Up_Start_Here.htm</w:t>
        </w:r>
      </w:hyperlink>
      <w:r>
        <w:rPr>
          <w:rFonts w:ascii="Times New Roman" w:hAnsi="Times New Roman"/>
          <w:sz w:val="24"/>
          <w:lang w:val="ru-RU"/>
        </w:rPr>
        <w:t>.</w:t>
      </w:r>
    </w:p>
    <w:p w:rsidR="0035170D" w:rsidRDefault="0035170D" w:rsidP="0035170D">
      <w:pPr>
        <w:pStyle w:val="a7"/>
        <w:numPr>
          <w:ilvl w:val="2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Программа сертификации пользователей </w:t>
      </w:r>
      <w:r>
        <w:rPr>
          <w:rFonts w:ascii="Times New Roman" w:hAnsi="Times New Roman"/>
          <w:sz w:val="24"/>
        </w:rPr>
        <w:t>JAWS</w:t>
      </w:r>
      <w:r>
        <w:rPr>
          <w:rFonts w:ascii="Times New Roman" w:hAnsi="Times New Roman"/>
          <w:sz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MAGic</w:t>
      </w:r>
      <w:proofErr w:type="spellEnd"/>
      <w:r w:rsidRPr="00EF7AA5">
        <w:rPr>
          <w:rFonts w:ascii="Times New Roman" w:hAnsi="Times New Roman"/>
          <w:sz w:val="24"/>
          <w:lang w:val="ru-RU"/>
        </w:rPr>
        <w:t xml:space="preserve">, </w:t>
      </w:r>
      <w:r w:rsidR="006B0144">
        <w:rPr>
          <w:rFonts w:ascii="Times New Roman" w:hAnsi="Times New Roman"/>
          <w:sz w:val="24"/>
          <w:lang w:val="ru-RU"/>
        </w:rPr>
        <w:t>включающая в себя</w:t>
      </w:r>
      <w:r>
        <w:rPr>
          <w:rFonts w:ascii="Times New Roman" w:hAnsi="Times New Roman"/>
          <w:sz w:val="24"/>
          <w:lang w:val="ru-RU"/>
        </w:rPr>
        <w:t xml:space="preserve"> бесплатный экзамен и возможность приобрести платный сертификат: </w:t>
      </w:r>
      <w:hyperlink r:id="rId13" w:history="1">
        <w:r w:rsidRPr="00F329EF">
          <w:rPr>
            <w:rStyle w:val="ac"/>
            <w:rFonts w:ascii="Times New Roman" w:hAnsi="Times New Roman"/>
            <w:sz w:val="24"/>
            <w:lang w:val="ru-RU"/>
          </w:rPr>
          <w:t>http://www.freedomscientific.com/Services/TrainingAndCertification/Certification</w:t>
        </w:r>
      </w:hyperlink>
    </w:p>
    <w:p w:rsidR="00561A76" w:rsidRPr="00561A76" w:rsidRDefault="00FD695E" w:rsidP="00561A76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Ресурс </w:t>
      </w:r>
      <w:r>
        <w:rPr>
          <w:rFonts w:ascii="Times New Roman" w:hAnsi="Times New Roman"/>
          <w:sz w:val="24"/>
        </w:rPr>
        <w:t>FSDN</w:t>
      </w:r>
      <w:r w:rsidRPr="00EF7AA5"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 xml:space="preserve">подробный справочный материал по всем функциям языка скриптов </w:t>
      </w:r>
      <w:r>
        <w:rPr>
          <w:rFonts w:ascii="Times New Roman" w:hAnsi="Times New Roman"/>
          <w:sz w:val="24"/>
        </w:rPr>
        <w:t>JAWS</w:t>
      </w:r>
      <w:r w:rsidRPr="00EF7AA5">
        <w:rPr>
          <w:rFonts w:ascii="Times New Roman" w:hAnsi="Times New Roman"/>
          <w:sz w:val="24"/>
          <w:lang w:val="ru-RU"/>
        </w:rPr>
        <w:t xml:space="preserve">: </w:t>
      </w:r>
      <w:hyperlink r:id="rId14" w:history="1">
        <w:r w:rsidR="00561A76" w:rsidRPr="00A90542">
          <w:rPr>
            <w:rStyle w:val="ac"/>
            <w:rFonts w:ascii="Times New Roman" w:hAnsi="Times New Roman"/>
            <w:sz w:val="24"/>
          </w:rPr>
          <w:t>http</w:t>
        </w:r>
        <w:r w:rsidR="00561A76" w:rsidRPr="00A90542">
          <w:rPr>
            <w:rStyle w:val="ac"/>
            <w:rFonts w:ascii="Times New Roman" w:hAnsi="Times New Roman"/>
            <w:sz w:val="24"/>
            <w:lang w:val="ru-RU"/>
          </w:rPr>
          <w:t>://</w:t>
        </w:r>
        <w:r w:rsidR="00561A76" w:rsidRPr="00A90542">
          <w:rPr>
            <w:rStyle w:val="ac"/>
            <w:rFonts w:ascii="Times New Roman" w:hAnsi="Times New Roman"/>
            <w:sz w:val="24"/>
          </w:rPr>
          <w:t>www</w:t>
        </w:r>
        <w:r w:rsidR="00561A76" w:rsidRPr="00A90542">
          <w:rPr>
            <w:rStyle w:val="ac"/>
            <w:rFonts w:ascii="Times New Roman" w:hAnsi="Times New Roman"/>
            <w:sz w:val="24"/>
            <w:lang w:val="ru-RU"/>
          </w:rPr>
          <w:t>.</w:t>
        </w:r>
        <w:proofErr w:type="spellStart"/>
        <w:r w:rsidR="00561A76" w:rsidRPr="00A90542">
          <w:rPr>
            <w:rStyle w:val="ac"/>
            <w:rFonts w:ascii="Times New Roman" w:hAnsi="Times New Roman"/>
            <w:sz w:val="24"/>
          </w:rPr>
          <w:t>freedomscientific</w:t>
        </w:r>
        <w:proofErr w:type="spellEnd"/>
        <w:r w:rsidR="00561A76" w:rsidRPr="00A90542">
          <w:rPr>
            <w:rStyle w:val="ac"/>
            <w:rFonts w:ascii="Times New Roman" w:hAnsi="Times New Roman"/>
            <w:sz w:val="24"/>
            <w:lang w:val="ru-RU"/>
          </w:rPr>
          <w:t>.</w:t>
        </w:r>
        <w:r w:rsidR="00561A76" w:rsidRPr="00A90542">
          <w:rPr>
            <w:rStyle w:val="ac"/>
            <w:rFonts w:ascii="Times New Roman" w:hAnsi="Times New Roman"/>
            <w:sz w:val="24"/>
          </w:rPr>
          <w:t>com</w:t>
        </w:r>
        <w:r w:rsidR="00561A76" w:rsidRPr="00A90542">
          <w:rPr>
            <w:rStyle w:val="ac"/>
            <w:rFonts w:ascii="Times New Roman" w:hAnsi="Times New Roman"/>
            <w:sz w:val="24"/>
            <w:lang w:val="ru-RU"/>
          </w:rPr>
          <w:t>/</w:t>
        </w:r>
        <w:r w:rsidR="00561A76" w:rsidRPr="00A90542">
          <w:rPr>
            <w:rStyle w:val="ac"/>
            <w:rFonts w:ascii="Times New Roman" w:hAnsi="Times New Roman"/>
            <w:sz w:val="24"/>
          </w:rPr>
          <w:t>support</w:t>
        </w:r>
        <w:r w:rsidR="00561A76" w:rsidRPr="00A90542">
          <w:rPr>
            <w:rStyle w:val="ac"/>
            <w:rFonts w:ascii="Times New Roman" w:hAnsi="Times New Roman"/>
            <w:sz w:val="24"/>
            <w:lang w:val="ru-RU"/>
          </w:rPr>
          <w:t>/</w:t>
        </w:r>
        <w:proofErr w:type="spellStart"/>
        <w:r w:rsidR="00561A76" w:rsidRPr="00A90542">
          <w:rPr>
            <w:rStyle w:val="ac"/>
            <w:rFonts w:ascii="Times New Roman" w:hAnsi="Times New Roman"/>
            <w:sz w:val="24"/>
          </w:rPr>
          <w:t>jawsdocumentation</w:t>
        </w:r>
        <w:proofErr w:type="spellEnd"/>
        <w:r w:rsidR="00561A76" w:rsidRPr="00A90542">
          <w:rPr>
            <w:rStyle w:val="ac"/>
            <w:rFonts w:ascii="Times New Roman" w:hAnsi="Times New Roman"/>
            <w:sz w:val="24"/>
            <w:lang w:val="ru-RU"/>
          </w:rPr>
          <w:t>/</w:t>
        </w:r>
        <w:r w:rsidR="00561A76" w:rsidRPr="00A90542">
          <w:rPr>
            <w:rStyle w:val="ac"/>
            <w:rFonts w:ascii="Times New Roman" w:hAnsi="Times New Roman"/>
            <w:sz w:val="24"/>
          </w:rPr>
          <w:t>FSDN</w:t>
        </w:r>
      </w:hyperlink>
    </w:p>
    <w:p w:rsidR="00561A76" w:rsidRPr="00561A76" w:rsidRDefault="00561A76" w:rsidP="00561A76">
      <w:pPr>
        <w:pStyle w:val="a7"/>
        <w:numPr>
          <w:ilvl w:val="1"/>
          <w:numId w:val="7"/>
        </w:numPr>
        <w:rPr>
          <w:rFonts w:ascii="Times New Roman" w:hAnsi="Times New Roman"/>
          <w:sz w:val="24"/>
          <w:lang w:val="ru-RU"/>
        </w:rPr>
      </w:pPr>
      <w:r w:rsidRPr="00561A76">
        <w:rPr>
          <w:rFonts w:ascii="Times New Roman" w:hAnsi="Times New Roman"/>
          <w:sz w:val="24"/>
          <w:lang w:val="ru-RU"/>
        </w:rPr>
        <w:t xml:space="preserve">Бюллетени технической поддержки, где размещена </w:t>
      </w:r>
      <w:r w:rsidR="00E212CD">
        <w:rPr>
          <w:rFonts w:ascii="Times New Roman" w:hAnsi="Times New Roman"/>
          <w:sz w:val="24"/>
          <w:lang w:val="ru-RU"/>
        </w:rPr>
        <w:t xml:space="preserve">постоянно пополняемая </w:t>
      </w:r>
      <w:r w:rsidRPr="00561A76">
        <w:rPr>
          <w:rFonts w:ascii="Times New Roman" w:hAnsi="Times New Roman"/>
          <w:sz w:val="24"/>
          <w:lang w:val="ru-RU"/>
        </w:rPr>
        <w:t xml:space="preserve">база ответов на наиболее популярные вопросы, возникающие у пользователей, обращающихся за </w:t>
      </w:r>
      <w:r>
        <w:rPr>
          <w:rFonts w:ascii="Times New Roman" w:hAnsi="Times New Roman"/>
          <w:sz w:val="24"/>
          <w:lang w:val="ru-RU"/>
        </w:rPr>
        <w:t xml:space="preserve">техподдержкой в компанию </w:t>
      </w:r>
      <w:r>
        <w:rPr>
          <w:rFonts w:ascii="Times New Roman" w:hAnsi="Times New Roman"/>
          <w:sz w:val="24"/>
        </w:rPr>
        <w:t>Freedom Scientific</w:t>
      </w:r>
      <w:r>
        <w:rPr>
          <w:rFonts w:ascii="Times New Roman" w:hAnsi="Times New Roman"/>
          <w:sz w:val="24"/>
          <w:lang w:val="ru-RU"/>
        </w:rPr>
        <w:t xml:space="preserve">: </w:t>
      </w:r>
      <w:hyperlink r:id="rId15" w:history="1">
        <w:r w:rsidRPr="00A90542">
          <w:rPr>
            <w:rStyle w:val="ac"/>
            <w:rFonts w:ascii="Times New Roman" w:hAnsi="Times New Roman"/>
            <w:sz w:val="24"/>
            <w:lang w:val="ru-RU"/>
          </w:rPr>
          <w:t>http://www.freedomscientific.com/Support</w:t>
        </w:r>
      </w:hyperlink>
    </w:p>
    <w:sectPr w:rsidR="00561A76" w:rsidRPr="00561A7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AC" w:rsidRDefault="006A17AC" w:rsidP="006C397D">
      <w:pPr>
        <w:spacing w:after="0" w:line="240" w:lineRule="auto"/>
      </w:pPr>
      <w:r>
        <w:separator/>
      </w:r>
    </w:p>
  </w:endnote>
  <w:endnote w:type="continuationSeparator" w:id="0">
    <w:p w:rsidR="006A17AC" w:rsidRDefault="006A17AC" w:rsidP="006C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D" w:rsidRDefault="006C39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D" w:rsidRDefault="006C39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D" w:rsidRDefault="006C3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AC" w:rsidRDefault="006A17AC" w:rsidP="006C397D">
      <w:pPr>
        <w:spacing w:after="0" w:line="240" w:lineRule="auto"/>
      </w:pPr>
      <w:r>
        <w:separator/>
      </w:r>
    </w:p>
  </w:footnote>
  <w:footnote w:type="continuationSeparator" w:id="0">
    <w:p w:rsidR="006A17AC" w:rsidRDefault="006A17AC" w:rsidP="006C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D" w:rsidRDefault="006C39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D" w:rsidRDefault="006C39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D" w:rsidRDefault="006C39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720"/>
    <w:multiLevelType w:val="hybridMultilevel"/>
    <w:tmpl w:val="B1F6A48C"/>
    <w:lvl w:ilvl="0" w:tplc="EB84A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508A"/>
    <w:multiLevelType w:val="hybridMultilevel"/>
    <w:tmpl w:val="2950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B433F"/>
    <w:multiLevelType w:val="hybridMultilevel"/>
    <w:tmpl w:val="3C90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3AD21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2883"/>
    <w:multiLevelType w:val="hybridMultilevel"/>
    <w:tmpl w:val="CB84420A"/>
    <w:lvl w:ilvl="0" w:tplc="8382B8B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3805"/>
    <w:multiLevelType w:val="hybridMultilevel"/>
    <w:tmpl w:val="99468D44"/>
    <w:lvl w:ilvl="0" w:tplc="86A6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509A7"/>
    <w:multiLevelType w:val="hybridMultilevel"/>
    <w:tmpl w:val="16E24274"/>
    <w:lvl w:ilvl="0" w:tplc="86A62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B57F8"/>
    <w:multiLevelType w:val="hybridMultilevel"/>
    <w:tmpl w:val="131EAD98"/>
    <w:lvl w:ilvl="0" w:tplc="791A7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65449"/>
    <w:multiLevelType w:val="hybridMultilevel"/>
    <w:tmpl w:val="71506ED4"/>
    <w:lvl w:ilvl="0" w:tplc="7CAE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62580"/>
    <w:multiLevelType w:val="hybridMultilevel"/>
    <w:tmpl w:val="C868DF1C"/>
    <w:lvl w:ilvl="0" w:tplc="F66E9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B63B5"/>
    <w:multiLevelType w:val="hybridMultilevel"/>
    <w:tmpl w:val="0F4667D0"/>
    <w:lvl w:ilvl="0" w:tplc="8E249A6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43BA9"/>
    <w:multiLevelType w:val="hybridMultilevel"/>
    <w:tmpl w:val="EE90978A"/>
    <w:lvl w:ilvl="0" w:tplc="FA58B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7D"/>
    <w:rsid w:val="0000279A"/>
    <w:rsid w:val="00023D5C"/>
    <w:rsid w:val="00030B42"/>
    <w:rsid w:val="00041A15"/>
    <w:rsid w:val="00041A58"/>
    <w:rsid w:val="00072E6A"/>
    <w:rsid w:val="00077D7F"/>
    <w:rsid w:val="00084C44"/>
    <w:rsid w:val="000908B8"/>
    <w:rsid w:val="00096905"/>
    <w:rsid w:val="000C280E"/>
    <w:rsid w:val="000D1F98"/>
    <w:rsid w:val="000E3464"/>
    <w:rsid w:val="000F5ECA"/>
    <w:rsid w:val="00110108"/>
    <w:rsid w:val="00113966"/>
    <w:rsid w:val="00123D03"/>
    <w:rsid w:val="00126D1C"/>
    <w:rsid w:val="001354A5"/>
    <w:rsid w:val="0013554C"/>
    <w:rsid w:val="00140ED2"/>
    <w:rsid w:val="00164BBC"/>
    <w:rsid w:val="0018377D"/>
    <w:rsid w:val="001A3856"/>
    <w:rsid w:val="001D5158"/>
    <w:rsid w:val="001E7BA5"/>
    <w:rsid w:val="001F2353"/>
    <w:rsid w:val="001F7E08"/>
    <w:rsid w:val="00206282"/>
    <w:rsid w:val="00210A0F"/>
    <w:rsid w:val="00212AD4"/>
    <w:rsid w:val="00222D19"/>
    <w:rsid w:val="00231C71"/>
    <w:rsid w:val="00236BC5"/>
    <w:rsid w:val="00263ABB"/>
    <w:rsid w:val="00266E52"/>
    <w:rsid w:val="00271ECD"/>
    <w:rsid w:val="00277C41"/>
    <w:rsid w:val="002913BB"/>
    <w:rsid w:val="002964C2"/>
    <w:rsid w:val="002A242C"/>
    <w:rsid w:val="002A7E44"/>
    <w:rsid w:val="002C1D90"/>
    <w:rsid w:val="002C233C"/>
    <w:rsid w:val="002E713B"/>
    <w:rsid w:val="002F152E"/>
    <w:rsid w:val="00332951"/>
    <w:rsid w:val="00345C96"/>
    <w:rsid w:val="0035170D"/>
    <w:rsid w:val="003603B2"/>
    <w:rsid w:val="00360FF6"/>
    <w:rsid w:val="00362828"/>
    <w:rsid w:val="0036561E"/>
    <w:rsid w:val="003668D2"/>
    <w:rsid w:val="00370AAD"/>
    <w:rsid w:val="00375F47"/>
    <w:rsid w:val="00384E5D"/>
    <w:rsid w:val="003900D9"/>
    <w:rsid w:val="00390780"/>
    <w:rsid w:val="00392588"/>
    <w:rsid w:val="003A5546"/>
    <w:rsid w:val="003A7F86"/>
    <w:rsid w:val="003B0E86"/>
    <w:rsid w:val="003D0021"/>
    <w:rsid w:val="003F251A"/>
    <w:rsid w:val="003F767A"/>
    <w:rsid w:val="004126AE"/>
    <w:rsid w:val="00423F46"/>
    <w:rsid w:val="004334FC"/>
    <w:rsid w:val="00441D49"/>
    <w:rsid w:val="0047050D"/>
    <w:rsid w:val="004779C7"/>
    <w:rsid w:val="00485CFD"/>
    <w:rsid w:val="00486DCB"/>
    <w:rsid w:val="00493294"/>
    <w:rsid w:val="00496288"/>
    <w:rsid w:val="004A2EB6"/>
    <w:rsid w:val="004A6135"/>
    <w:rsid w:val="004B31DE"/>
    <w:rsid w:val="004B6432"/>
    <w:rsid w:val="004C16FB"/>
    <w:rsid w:val="004C357B"/>
    <w:rsid w:val="004D527F"/>
    <w:rsid w:val="004E3463"/>
    <w:rsid w:val="004E42A2"/>
    <w:rsid w:val="004E4DAB"/>
    <w:rsid w:val="004E71FE"/>
    <w:rsid w:val="004F26AA"/>
    <w:rsid w:val="00522031"/>
    <w:rsid w:val="00522B89"/>
    <w:rsid w:val="005429E7"/>
    <w:rsid w:val="00561A76"/>
    <w:rsid w:val="005739B2"/>
    <w:rsid w:val="0058554E"/>
    <w:rsid w:val="005A3F7D"/>
    <w:rsid w:val="005B5F8D"/>
    <w:rsid w:val="005E09ED"/>
    <w:rsid w:val="005E36B5"/>
    <w:rsid w:val="005F2645"/>
    <w:rsid w:val="00604F9D"/>
    <w:rsid w:val="00623811"/>
    <w:rsid w:val="00624302"/>
    <w:rsid w:val="00644D19"/>
    <w:rsid w:val="00656815"/>
    <w:rsid w:val="00676614"/>
    <w:rsid w:val="006A17AC"/>
    <w:rsid w:val="006A53C2"/>
    <w:rsid w:val="006B0144"/>
    <w:rsid w:val="006B7D4B"/>
    <w:rsid w:val="006C28D1"/>
    <w:rsid w:val="006C397D"/>
    <w:rsid w:val="006C4BB4"/>
    <w:rsid w:val="006C76F3"/>
    <w:rsid w:val="006D6346"/>
    <w:rsid w:val="006E0F9B"/>
    <w:rsid w:val="006E4385"/>
    <w:rsid w:val="006F3766"/>
    <w:rsid w:val="006F5B94"/>
    <w:rsid w:val="00706038"/>
    <w:rsid w:val="00715BC5"/>
    <w:rsid w:val="00727183"/>
    <w:rsid w:val="00792C72"/>
    <w:rsid w:val="007A3C2E"/>
    <w:rsid w:val="007A55B1"/>
    <w:rsid w:val="007C2AD1"/>
    <w:rsid w:val="007D75F6"/>
    <w:rsid w:val="007F4B29"/>
    <w:rsid w:val="008005E5"/>
    <w:rsid w:val="00801A18"/>
    <w:rsid w:val="0083277E"/>
    <w:rsid w:val="00840D1C"/>
    <w:rsid w:val="00870B16"/>
    <w:rsid w:val="00891011"/>
    <w:rsid w:val="008A2238"/>
    <w:rsid w:val="00953B62"/>
    <w:rsid w:val="00966982"/>
    <w:rsid w:val="00966AD1"/>
    <w:rsid w:val="00986D50"/>
    <w:rsid w:val="009A240C"/>
    <w:rsid w:val="009A56BE"/>
    <w:rsid w:val="009B3D0C"/>
    <w:rsid w:val="009D3269"/>
    <w:rsid w:val="009E403F"/>
    <w:rsid w:val="00A0081E"/>
    <w:rsid w:val="00A02552"/>
    <w:rsid w:val="00A141AD"/>
    <w:rsid w:val="00A63E41"/>
    <w:rsid w:val="00A774D5"/>
    <w:rsid w:val="00A86019"/>
    <w:rsid w:val="00AA33CD"/>
    <w:rsid w:val="00AB5800"/>
    <w:rsid w:val="00AD1EFD"/>
    <w:rsid w:val="00AD2A4E"/>
    <w:rsid w:val="00AF1F4D"/>
    <w:rsid w:val="00B43E9F"/>
    <w:rsid w:val="00B56264"/>
    <w:rsid w:val="00B64AA4"/>
    <w:rsid w:val="00B818FA"/>
    <w:rsid w:val="00BC011D"/>
    <w:rsid w:val="00BC3B11"/>
    <w:rsid w:val="00BE07E5"/>
    <w:rsid w:val="00BE33AD"/>
    <w:rsid w:val="00BE78A7"/>
    <w:rsid w:val="00BF51C9"/>
    <w:rsid w:val="00BF6A8F"/>
    <w:rsid w:val="00C01DC3"/>
    <w:rsid w:val="00C105DC"/>
    <w:rsid w:val="00C121C0"/>
    <w:rsid w:val="00C16BB1"/>
    <w:rsid w:val="00C2360C"/>
    <w:rsid w:val="00C65BF0"/>
    <w:rsid w:val="00C745DF"/>
    <w:rsid w:val="00C77812"/>
    <w:rsid w:val="00C80067"/>
    <w:rsid w:val="00C93FF0"/>
    <w:rsid w:val="00C97C81"/>
    <w:rsid w:val="00CA4495"/>
    <w:rsid w:val="00CE197A"/>
    <w:rsid w:val="00CE1EDF"/>
    <w:rsid w:val="00CE6CB3"/>
    <w:rsid w:val="00D02832"/>
    <w:rsid w:val="00D048B2"/>
    <w:rsid w:val="00D17A18"/>
    <w:rsid w:val="00D23618"/>
    <w:rsid w:val="00D236C0"/>
    <w:rsid w:val="00D30E25"/>
    <w:rsid w:val="00D32F62"/>
    <w:rsid w:val="00D93550"/>
    <w:rsid w:val="00DE30ED"/>
    <w:rsid w:val="00DF1B4B"/>
    <w:rsid w:val="00DF7056"/>
    <w:rsid w:val="00E01199"/>
    <w:rsid w:val="00E065B1"/>
    <w:rsid w:val="00E13FD3"/>
    <w:rsid w:val="00E212CD"/>
    <w:rsid w:val="00E466E4"/>
    <w:rsid w:val="00E55BBD"/>
    <w:rsid w:val="00E9176C"/>
    <w:rsid w:val="00EA12FC"/>
    <w:rsid w:val="00EA1302"/>
    <w:rsid w:val="00EC2C4D"/>
    <w:rsid w:val="00EE2488"/>
    <w:rsid w:val="00EE5D55"/>
    <w:rsid w:val="00EF6DBF"/>
    <w:rsid w:val="00EF7AA5"/>
    <w:rsid w:val="00F0734D"/>
    <w:rsid w:val="00F25C3C"/>
    <w:rsid w:val="00F34CD4"/>
    <w:rsid w:val="00F85BE6"/>
    <w:rsid w:val="00F92DE2"/>
    <w:rsid w:val="00FB60FB"/>
    <w:rsid w:val="00FD26D4"/>
    <w:rsid w:val="00F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97D"/>
  </w:style>
  <w:style w:type="paragraph" w:styleId="a5">
    <w:name w:val="footer"/>
    <w:basedOn w:val="a"/>
    <w:link w:val="a6"/>
    <w:uiPriority w:val="99"/>
    <w:unhideWhenUsed/>
    <w:rsid w:val="006C39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97D"/>
  </w:style>
  <w:style w:type="paragraph" w:styleId="a7">
    <w:name w:val="List Paragraph"/>
    <w:basedOn w:val="a"/>
    <w:uiPriority w:val="34"/>
    <w:qFormat/>
    <w:rsid w:val="007271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3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030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30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30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030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30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351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97D"/>
  </w:style>
  <w:style w:type="paragraph" w:styleId="a5">
    <w:name w:val="footer"/>
    <w:basedOn w:val="a"/>
    <w:link w:val="a6"/>
    <w:uiPriority w:val="99"/>
    <w:unhideWhenUsed/>
    <w:rsid w:val="006C39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97D"/>
  </w:style>
  <w:style w:type="paragraph" w:styleId="a7">
    <w:name w:val="List Paragraph"/>
    <w:basedOn w:val="a"/>
    <w:uiPriority w:val="34"/>
    <w:qFormat/>
    <w:rsid w:val="007271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23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030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30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30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030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30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351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eedomscientific.com/Services/TrainingAndCertification/Certific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freedomscientific.com/Training/Surfs-Up/_Surfs_Up_Start_Here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eedomscientific.com/train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eedomscientific.com/Supp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iflocomp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elitagroup.ru/rss.xml" TargetMode="External"/><Relationship Id="rId14" Type="http://schemas.openxmlformats.org/officeDocument/2006/relationships/hyperlink" Target="http://www.freedomscientific.com/support/jawsdocumentation/FSD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0F37-B717-42F4-976D-44906CA2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13</Pages>
  <Words>3782</Words>
  <Characters>21559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DNA7 X86</cp:lastModifiedBy>
  <cp:revision>45</cp:revision>
  <dcterms:created xsi:type="dcterms:W3CDTF">2016-07-02T13:15:00Z</dcterms:created>
  <dcterms:modified xsi:type="dcterms:W3CDTF">2016-07-06T14:16:00Z</dcterms:modified>
</cp:coreProperties>
</file>